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0122" w14:textId="10070854" w:rsidR="00D71BA6" w:rsidRDefault="00D71BA6" w:rsidP="00386DEB">
      <w:pPr>
        <w:pStyle w:val="Title"/>
      </w:pPr>
      <w:r w:rsidRPr="003613CA">
        <w:t>HW</w:t>
      </w:r>
      <w:r>
        <w:t>-</w:t>
      </w:r>
      <w:r w:rsidR="00BE4243">
        <w:t>1</w:t>
      </w:r>
      <w:r w:rsidR="00F0773C">
        <w:t>0.1</w:t>
      </w:r>
      <w:r w:rsidRPr="003613CA">
        <w:t xml:space="preserve">: </w:t>
      </w:r>
      <w:r w:rsidR="00C06494">
        <w:t>Flow Focus</w:t>
      </w:r>
      <w:r w:rsidR="00E70690">
        <w:t>ing in a Fish Tank</w:t>
      </w:r>
      <w:r w:rsidRPr="003613CA">
        <w:t xml:space="preserve"> </w:t>
      </w:r>
    </w:p>
    <w:p w14:paraId="7455CBD4" w14:textId="7C64B639" w:rsidR="00953EC9" w:rsidRPr="00386DEB" w:rsidRDefault="00953EC9" w:rsidP="00953EC9">
      <w:pPr>
        <w:pStyle w:val="Heading1"/>
      </w:pPr>
      <w:r>
        <w:t>Overview</w:t>
      </w:r>
      <w:bookmarkStart w:id="0" w:name="_GoBack"/>
      <w:bookmarkEnd w:id="0"/>
    </w:p>
    <w:p w14:paraId="78D73FDA" w14:textId="309DF788" w:rsidR="00F00DD4" w:rsidRPr="00F00DD4" w:rsidRDefault="00F00DD4" w:rsidP="00F00DD4">
      <w:r>
        <w:rPr>
          <w:rFonts w:ascii="Times New Roman" w:hAnsi="Times New Roman" w:cs="Times New Roman"/>
          <w:sz w:val="24"/>
          <w:szCs w:val="24"/>
        </w:rPr>
        <w:t xml:space="preserve">In </w:t>
      </w:r>
      <w:r>
        <w:rPr>
          <w:rFonts w:ascii="Times New Roman" w:hAnsi="Times New Roman" w:cs="Times New Roman"/>
          <w:sz w:val="24"/>
          <w:szCs w:val="24"/>
        </w:rPr>
        <w:t>this homework you will plot the pressure fields associated with Figure 10.1 in the text. The example illustrates the pressure field associated with flow focusing. It drives home that the pressure gradient within the permeable ‘sand’ follows the hydrostatic gradient whereas the pressure gradient in the bounding ‘</w:t>
      </w:r>
      <w:proofErr w:type="spellStart"/>
      <w:r>
        <w:rPr>
          <w:rFonts w:ascii="Times New Roman" w:hAnsi="Times New Roman" w:cs="Times New Roman"/>
          <w:sz w:val="24"/>
          <w:szCs w:val="24"/>
        </w:rPr>
        <w:t>mudrock</w:t>
      </w:r>
      <w:proofErr w:type="spellEnd"/>
      <w:r>
        <w:rPr>
          <w:rFonts w:ascii="Times New Roman" w:hAnsi="Times New Roman" w:cs="Times New Roman"/>
          <w:sz w:val="24"/>
          <w:szCs w:val="24"/>
        </w:rPr>
        <w:t xml:space="preserve">’ is greater. It also illustrates how the pressure is lower at the base of the sand and elevated at the crest of the sand. </w:t>
      </w:r>
    </w:p>
    <w:p w14:paraId="56610123" w14:textId="77777777" w:rsidR="00D71BA6" w:rsidRPr="00386DEB" w:rsidRDefault="00D71BA6" w:rsidP="00386DEB">
      <w:pPr>
        <w:pStyle w:val="Heading1"/>
      </w:pPr>
      <w:r w:rsidRPr="00386DEB">
        <w:t xml:space="preserve">Exercise 1: </w:t>
      </w:r>
      <w:r w:rsidR="00E70690">
        <w:t>Predict Flow Direction</w:t>
      </w:r>
      <w:r w:rsidRPr="00386DEB">
        <w:t xml:space="preserve"> </w:t>
      </w:r>
    </w:p>
    <w:p w14:paraId="56610124" w14:textId="77777777" w:rsidR="00E70690" w:rsidRPr="00E70690" w:rsidRDefault="00E70690" w:rsidP="00D26433">
      <w:pPr>
        <w:spacing w:line="360" w:lineRule="auto"/>
        <w:rPr>
          <w:rFonts w:ascii="Times New Roman" w:hAnsi="Times New Roman" w:cs="Times New Roman"/>
          <w:sz w:val="24"/>
          <w:szCs w:val="24"/>
        </w:rPr>
      </w:pPr>
      <w:r>
        <w:rPr>
          <w:rFonts w:ascii="Times New Roman" w:hAnsi="Times New Roman" w:cs="Times New Roman"/>
          <w:sz w:val="24"/>
          <w:szCs w:val="24"/>
        </w:rPr>
        <w:t xml:space="preserve">In Figure 1, the </w:t>
      </w:r>
      <w:r w:rsidR="00D26433">
        <w:rPr>
          <w:rFonts w:ascii="Times New Roman" w:hAnsi="Times New Roman" w:cs="Times New Roman"/>
          <w:sz w:val="24"/>
          <w:szCs w:val="24"/>
        </w:rPr>
        <w:t>values of excess pressure are shown. Please contour the excess pressure within the ‘</w:t>
      </w:r>
      <w:proofErr w:type="spellStart"/>
      <w:r w:rsidR="00D26433">
        <w:rPr>
          <w:rFonts w:ascii="Times New Roman" w:hAnsi="Times New Roman" w:cs="Times New Roman"/>
          <w:sz w:val="24"/>
          <w:szCs w:val="24"/>
        </w:rPr>
        <w:t>mudrock</w:t>
      </w:r>
      <w:proofErr w:type="spellEnd"/>
      <w:r w:rsidR="00577454">
        <w:rPr>
          <w:rFonts w:ascii="Times New Roman" w:hAnsi="Times New Roman" w:cs="Times New Roman"/>
          <w:sz w:val="24"/>
          <w:szCs w:val="24"/>
        </w:rPr>
        <w:t>.’</w:t>
      </w:r>
      <w:r w:rsidR="00D26433">
        <w:rPr>
          <w:rFonts w:ascii="Times New Roman" w:hAnsi="Times New Roman" w:cs="Times New Roman"/>
          <w:sz w:val="24"/>
          <w:szCs w:val="24"/>
        </w:rPr>
        <w:t xml:space="preserve"> I recommend a contour interval of 0.05 PSI. The upper surface has an excess pressure equal to zero. </w:t>
      </w:r>
      <w:r w:rsidR="00D35091">
        <w:rPr>
          <w:rFonts w:ascii="Times New Roman" w:hAnsi="Times New Roman" w:cs="Times New Roman"/>
          <w:sz w:val="24"/>
          <w:szCs w:val="24"/>
        </w:rPr>
        <w:t>Draw arrows in that you think records the flow direction through the ‘</w:t>
      </w:r>
      <w:proofErr w:type="spellStart"/>
      <w:r w:rsidR="00D35091">
        <w:rPr>
          <w:rFonts w:ascii="Times New Roman" w:hAnsi="Times New Roman" w:cs="Times New Roman"/>
          <w:sz w:val="24"/>
          <w:szCs w:val="24"/>
        </w:rPr>
        <w:t>mudrock</w:t>
      </w:r>
      <w:proofErr w:type="spellEnd"/>
      <w:r w:rsidR="00D35091">
        <w:rPr>
          <w:rFonts w:ascii="Times New Roman" w:hAnsi="Times New Roman" w:cs="Times New Roman"/>
          <w:sz w:val="24"/>
          <w:szCs w:val="24"/>
        </w:rPr>
        <w:t>.’</w:t>
      </w:r>
    </w:p>
    <w:p w14:paraId="56610125" w14:textId="77777777" w:rsidR="00817CAA" w:rsidRPr="00817CAA" w:rsidRDefault="00817CAA" w:rsidP="00817CAA">
      <w:pPr>
        <w:rPr>
          <w:lang w:eastAsia="en-US"/>
        </w:rPr>
      </w:pPr>
      <w:r>
        <w:rPr>
          <w:noProof/>
          <w:lang w:eastAsia="en-US"/>
        </w:rPr>
        <w:lastRenderedPageBreak/>
        <w:drawing>
          <wp:inline distT="0" distB="0" distL="0" distR="0" wp14:anchorId="5661017E" wp14:editId="68573806">
            <wp:extent cx="5943600" cy="515810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tic_w_press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158105"/>
                    </a:xfrm>
                    <a:prstGeom prst="rect">
                      <a:avLst/>
                    </a:prstGeom>
                  </pic:spPr>
                </pic:pic>
              </a:graphicData>
            </a:graphic>
          </wp:inline>
        </w:drawing>
      </w:r>
    </w:p>
    <w:p w14:paraId="56610126" w14:textId="77777777" w:rsidR="00817CAA" w:rsidRDefault="00817CAA" w:rsidP="00817CAA">
      <w:pPr>
        <w:pStyle w:val="Caption"/>
        <w:spacing w:after="0"/>
        <w:rPr>
          <w:rFonts w:ascii="Times New Roman" w:hAnsi="Times New Roman" w:cs="Times New Roman"/>
          <w:b w:val="0"/>
          <w:i/>
          <w:color w:val="auto"/>
          <w:sz w:val="24"/>
          <w:szCs w:val="20"/>
        </w:rPr>
      </w:pPr>
      <w:r w:rsidRPr="00E52D60">
        <w:rPr>
          <w:rFonts w:ascii="Times New Roman" w:hAnsi="Times New Roman" w:cs="Times New Roman"/>
          <w:b w:val="0"/>
          <w:i/>
          <w:color w:val="auto"/>
          <w:sz w:val="24"/>
          <w:szCs w:val="20"/>
        </w:rPr>
        <w:t xml:space="preserve">Figure </w:t>
      </w:r>
      <w:r>
        <w:rPr>
          <w:rFonts w:ascii="Times New Roman" w:hAnsi="Times New Roman" w:cs="Times New Roman"/>
          <w:b w:val="0"/>
          <w:i/>
          <w:color w:val="auto"/>
          <w:sz w:val="24"/>
          <w:szCs w:val="20"/>
        </w:rPr>
        <w:t>1</w:t>
      </w:r>
      <w:r w:rsidRPr="00E52D60">
        <w:rPr>
          <w:rFonts w:ascii="Times New Roman" w:hAnsi="Times New Roman" w:cs="Times New Roman"/>
          <w:b w:val="0"/>
          <w:i/>
          <w:color w:val="auto"/>
          <w:sz w:val="24"/>
          <w:szCs w:val="20"/>
        </w:rPr>
        <w:t xml:space="preserve">: a) A </w:t>
      </w:r>
      <w:r>
        <w:rPr>
          <w:rFonts w:ascii="Times New Roman" w:hAnsi="Times New Roman" w:cs="Times New Roman"/>
          <w:b w:val="0"/>
          <w:i/>
          <w:color w:val="auto"/>
          <w:sz w:val="24"/>
          <w:szCs w:val="20"/>
        </w:rPr>
        <w:t>tilting sandstone</w:t>
      </w:r>
      <w:r w:rsidRPr="00E52D60">
        <w:rPr>
          <w:rFonts w:ascii="Times New Roman" w:hAnsi="Times New Roman" w:cs="Times New Roman"/>
          <w:b w:val="0"/>
          <w:i/>
          <w:color w:val="auto"/>
          <w:sz w:val="24"/>
          <w:szCs w:val="20"/>
        </w:rPr>
        <w:t xml:space="preserve"> </w:t>
      </w:r>
      <w:r>
        <w:rPr>
          <w:rFonts w:ascii="Times New Roman" w:hAnsi="Times New Roman" w:cs="Times New Roman"/>
          <w:b w:val="0"/>
          <w:i/>
          <w:color w:val="auto"/>
          <w:sz w:val="24"/>
          <w:szCs w:val="20"/>
        </w:rPr>
        <w:t xml:space="preserve">reservoir </w:t>
      </w:r>
      <w:r w:rsidRPr="00E52D60">
        <w:rPr>
          <w:rFonts w:ascii="Times New Roman" w:hAnsi="Times New Roman" w:cs="Times New Roman"/>
          <w:b w:val="0"/>
          <w:i/>
          <w:color w:val="auto"/>
          <w:sz w:val="24"/>
          <w:szCs w:val="20"/>
        </w:rPr>
        <w:t xml:space="preserve">is surrounded by low permeable </w:t>
      </w:r>
      <w:r>
        <w:rPr>
          <w:rFonts w:ascii="Times New Roman" w:hAnsi="Times New Roman" w:cs="Times New Roman"/>
          <w:b w:val="0"/>
          <w:i/>
          <w:color w:val="auto"/>
          <w:sz w:val="24"/>
          <w:szCs w:val="20"/>
        </w:rPr>
        <w:t>mudstone. Overpressure (</w:t>
      </w:r>
      <w:proofErr w:type="spellStart"/>
      <w:r>
        <w:rPr>
          <w:rFonts w:ascii="Times New Roman" w:hAnsi="Times New Roman" w:cs="Times New Roman"/>
          <w:b w:val="0"/>
          <w:i/>
          <w:color w:val="auto"/>
          <w:sz w:val="24"/>
          <w:szCs w:val="20"/>
        </w:rPr>
        <w:t>ue</w:t>
      </w:r>
      <w:proofErr w:type="spellEnd"/>
      <w:r>
        <w:rPr>
          <w:rFonts w:ascii="Times New Roman" w:hAnsi="Times New Roman" w:cs="Times New Roman"/>
          <w:b w:val="0"/>
          <w:i/>
          <w:color w:val="auto"/>
          <w:sz w:val="24"/>
          <w:szCs w:val="20"/>
        </w:rPr>
        <w:t xml:space="preserve">, PSI) is shown in parentheses. </w:t>
      </w:r>
    </w:p>
    <w:p w14:paraId="56610127" w14:textId="77777777" w:rsidR="00817CAA" w:rsidRDefault="00817CAA" w:rsidP="00D71BA6">
      <w:pPr>
        <w:rPr>
          <w:lang w:eastAsia="en-US"/>
        </w:rPr>
      </w:pPr>
    </w:p>
    <w:p w14:paraId="56610128" w14:textId="77777777" w:rsidR="00D71BA6" w:rsidRDefault="00D71BA6" w:rsidP="00D71BA6">
      <w:pPr>
        <w:rPr>
          <w:lang w:eastAsia="en-US"/>
        </w:rPr>
      </w:pPr>
    </w:p>
    <w:p w14:paraId="1364DDB9" w14:textId="699B1CB1" w:rsidR="00D71BA6" w:rsidRDefault="00F00DD4" w:rsidP="00D71BA6">
      <w:pPr>
        <w:rPr>
          <w:lang w:eastAsia="en-US"/>
        </w:rPr>
      </w:pPr>
      <w:r>
        <w:rPr>
          <w:lang w:eastAsia="en-US"/>
        </w:rPr>
        <w:br w:type="page"/>
      </w:r>
    </w:p>
    <w:p w14:paraId="5661012A" w14:textId="77777777" w:rsidR="00D35091" w:rsidRDefault="00D35091" w:rsidP="00D35091">
      <w:pPr>
        <w:pStyle w:val="Heading1"/>
      </w:pPr>
      <w:r w:rsidRPr="00386DEB">
        <w:lastRenderedPageBreak/>
        <w:t xml:space="preserve">Exercise </w:t>
      </w:r>
      <w:r>
        <w:t>2</w:t>
      </w:r>
      <w:r w:rsidRPr="00386DEB">
        <w:t xml:space="preserve">: </w:t>
      </w:r>
      <w:r>
        <w:t>Construct Pressure-Depth Plot</w:t>
      </w:r>
      <w:r w:rsidRPr="00386DEB">
        <w:t xml:space="preserve"> </w:t>
      </w:r>
    </w:p>
    <w:p w14:paraId="5661012B" w14:textId="77777777" w:rsidR="005C3617" w:rsidRDefault="005C3617" w:rsidP="005C3617"/>
    <w:p w14:paraId="5661012C" w14:textId="77777777" w:rsidR="005C3617" w:rsidRPr="005C3617" w:rsidRDefault="005C3617" w:rsidP="005C3617">
      <w:r>
        <w:t xml:space="preserve">On the following plots, please plot the mudstone pressure and the reservoir pressure. </w:t>
      </w:r>
    </w:p>
    <w:tbl>
      <w:tblPr>
        <w:tblW w:w="6140" w:type="dxa"/>
        <w:tblLook w:val="04A0" w:firstRow="1" w:lastRow="0" w:firstColumn="1" w:lastColumn="0" w:noHBand="0" w:noVBand="1"/>
      </w:tblPr>
      <w:tblGrid>
        <w:gridCol w:w="1826"/>
        <w:gridCol w:w="974"/>
        <w:gridCol w:w="1200"/>
        <w:gridCol w:w="960"/>
        <w:gridCol w:w="1180"/>
      </w:tblGrid>
      <w:tr w:rsidR="00004DAF" w:rsidRPr="00004DAF" w14:paraId="56610131" w14:textId="77777777" w:rsidTr="00004DAF">
        <w:trPr>
          <w:trHeight w:val="375"/>
        </w:trPr>
        <w:tc>
          <w:tcPr>
            <w:tcW w:w="2800" w:type="dxa"/>
            <w:gridSpan w:val="2"/>
            <w:tcBorders>
              <w:top w:val="nil"/>
              <w:left w:val="nil"/>
              <w:bottom w:val="nil"/>
              <w:right w:val="nil"/>
            </w:tcBorders>
            <w:shd w:val="clear" w:color="auto" w:fill="auto"/>
            <w:noWrap/>
            <w:vAlign w:val="bottom"/>
            <w:hideMark/>
          </w:tcPr>
          <w:p w14:paraId="5661012D" w14:textId="77777777" w:rsidR="00004DAF" w:rsidRPr="00004DAF" w:rsidRDefault="00004DAF" w:rsidP="00004DAF">
            <w:pPr>
              <w:spacing w:after="0" w:line="240" w:lineRule="auto"/>
              <w:rPr>
                <w:rFonts w:ascii="Calibri" w:eastAsia="Times New Roman" w:hAnsi="Calibri" w:cs="Times New Roman"/>
                <w:b/>
                <w:bCs/>
                <w:color w:val="000000"/>
                <w:sz w:val="28"/>
                <w:szCs w:val="28"/>
                <w:lang w:eastAsia="en-US"/>
              </w:rPr>
            </w:pPr>
            <w:r w:rsidRPr="00004DAF">
              <w:rPr>
                <w:rFonts w:ascii="Calibri" w:eastAsia="Times New Roman" w:hAnsi="Calibri" w:cs="Times New Roman"/>
                <w:b/>
                <w:bCs/>
                <w:color w:val="000000"/>
                <w:sz w:val="28"/>
                <w:szCs w:val="28"/>
                <w:lang w:eastAsia="en-US"/>
              </w:rPr>
              <w:t>Mudstone Pressure</w:t>
            </w:r>
          </w:p>
        </w:tc>
        <w:tc>
          <w:tcPr>
            <w:tcW w:w="1200" w:type="dxa"/>
            <w:tcBorders>
              <w:top w:val="nil"/>
              <w:left w:val="nil"/>
              <w:bottom w:val="nil"/>
              <w:right w:val="nil"/>
            </w:tcBorders>
            <w:shd w:val="clear" w:color="auto" w:fill="auto"/>
            <w:noWrap/>
            <w:vAlign w:val="bottom"/>
            <w:hideMark/>
          </w:tcPr>
          <w:p w14:paraId="5661012E" w14:textId="77777777" w:rsidR="00004DAF" w:rsidRPr="00004DAF" w:rsidRDefault="00004DAF" w:rsidP="00004DAF">
            <w:pPr>
              <w:spacing w:after="0" w:line="240" w:lineRule="auto"/>
              <w:rPr>
                <w:rFonts w:ascii="Calibri" w:eastAsia="Times New Roman" w:hAnsi="Calibri" w:cs="Times New Roman"/>
                <w:b/>
                <w:bCs/>
                <w:color w:val="000000"/>
                <w:sz w:val="28"/>
                <w:szCs w:val="28"/>
                <w:lang w:eastAsia="en-US"/>
              </w:rPr>
            </w:pPr>
          </w:p>
        </w:tc>
        <w:tc>
          <w:tcPr>
            <w:tcW w:w="960" w:type="dxa"/>
            <w:tcBorders>
              <w:top w:val="nil"/>
              <w:left w:val="nil"/>
              <w:bottom w:val="nil"/>
              <w:right w:val="nil"/>
            </w:tcBorders>
            <w:shd w:val="clear" w:color="auto" w:fill="auto"/>
            <w:noWrap/>
            <w:vAlign w:val="bottom"/>
            <w:hideMark/>
          </w:tcPr>
          <w:p w14:paraId="5661012F" w14:textId="77777777" w:rsidR="00004DAF" w:rsidRPr="00004DAF" w:rsidRDefault="00004DAF" w:rsidP="00004DAF">
            <w:pPr>
              <w:spacing w:after="0" w:line="240" w:lineRule="auto"/>
              <w:rPr>
                <w:rFonts w:ascii="Times New Roman" w:eastAsia="Times New Roman" w:hAnsi="Times New Roman" w:cs="Times New Roman"/>
                <w:sz w:val="20"/>
                <w:szCs w:val="20"/>
                <w:lang w:eastAsia="en-US"/>
              </w:rPr>
            </w:pPr>
          </w:p>
        </w:tc>
        <w:tc>
          <w:tcPr>
            <w:tcW w:w="1180" w:type="dxa"/>
            <w:tcBorders>
              <w:top w:val="nil"/>
              <w:left w:val="nil"/>
              <w:bottom w:val="nil"/>
              <w:right w:val="nil"/>
            </w:tcBorders>
            <w:shd w:val="clear" w:color="auto" w:fill="auto"/>
            <w:noWrap/>
            <w:vAlign w:val="bottom"/>
            <w:hideMark/>
          </w:tcPr>
          <w:p w14:paraId="56610130" w14:textId="77777777" w:rsidR="00004DAF" w:rsidRPr="00004DAF" w:rsidRDefault="00004DAF" w:rsidP="00004DAF">
            <w:pPr>
              <w:spacing w:after="0" w:line="240" w:lineRule="auto"/>
              <w:rPr>
                <w:rFonts w:ascii="Times New Roman" w:eastAsia="Times New Roman" w:hAnsi="Times New Roman" w:cs="Times New Roman"/>
                <w:sz w:val="20"/>
                <w:szCs w:val="20"/>
                <w:lang w:eastAsia="en-US"/>
              </w:rPr>
            </w:pPr>
          </w:p>
        </w:tc>
      </w:tr>
      <w:tr w:rsidR="00004DAF" w:rsidRPr="00004DAF" w14:paraId="56610137" w14:textId="77777777" w:rsidTr="00004DAF">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10132"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Manometer Levels</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56610133"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Depth (ft)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610134"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u (psi)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610135" w14:textId="0E15319F" w:rsidR="00004DAF" w:rsidRPr="00004DAF" w:rsidRDefault="00F0773C" w:rsidP="00004DAF">
            <w:pPr>
              <w:spacing w:after="0" w:line="240" w:lineRule="auto"/>
              <w:rPr>
                <w:rFonts w:ascii="Calibri" w:eastAsia="Times New Roman" w:hAnsi="Calibri" w:cs="Times New Roman"/>
                <w:b/>
                <w:bCs/>
                <w:color w:val="000000"/>
                <w:lang w:eastAsia="en-US"/>
              </w:rPr>
            </w:pPr>
            <w:r>
              <w:rPr>
                <w:rFonts w:ascii="Calibri" w:eastAsia="Times New Roman" w:hAnsi="Calibri" w:cs="Times New Roman"/>
                <w:b/>
                <w:bCs/>
                <w:color w:val="000000"/>
                <w:lang w:eastAsia="en-US"/>
              </w:rPr>
              <w:t>u*</w:t>
            </w:r>
            <w:r w:rsidR="00004DAF" w:rsidRPr="00004DAF">
              <w:rPr>
                <w:rFonts w:ascii="Calibri" w:eastAsia="Times New Roman" w:hAnsi="Calibri" w:cs="Times New Roman"/>
                <w:b/>
                <w:bCs/>
                <w:color w:val="000000"/>
                <w:lang w:eastAsia="en-US"/>
              </w:rPr>
              <w:t xml:space="preserve"> (psi)</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6610136"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EMW (PPG)</w:t>
            </w:r>
          </w:p>
        </w:tc>
      </w:tr>
      <w:tr w:rsidR="00004DAF" w:rsidRPr="00004DAF" w14:paraId="5661013D"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38"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seafloor</w:t>
            </w:r>
          </w:p>
        </w:tc>
        <w:tc>
          <w:tcPr>
            <w:tcW w:w="974" w:type="dxa"/>
            <w:tcBorders>
              <w:top w:val="nil"/>
              <w:left w:val="nil"/>
              <w:bottom w:val="single" w:sz="4" w:space="0" w:color="auto"/>
              <w:right w:val="single" w:sz="4" w:space="0" w:color="auto"/>
            </w:tcBorders>
            <w:shd w:val="clear" w:color="auto" w:fill="auto"/>
            <w:noWrap/>
            <w:vAlign w:val="bottom"/>
            <w:hideMark/>
          </w:tcPr>
          <w:p w14:paraId="56610139"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0.10</w:t>
            </w:r>
          </w:p>
        </w:tc>
        <w:tc>
          <w:tcPr>
            <w:tcW w:w="1200" w:type="dxa"/>
            <w:tcBorders>
              <w:top w:val="nil"/>
              <w:left w:val="nil"/>
              <w:bottom w:val="single" w:sz="4" w:space="0" w:color="auto"/>
              <w:right w:val="single" w:sz="4" w:space="0" w:color="auto"/>
            </w:tcBorders>
            <w:shd w:val="clear" w:color="auto" w:fill="auto"/>
            <w:noWrap/>
            <w:vAlign w:val="bottom"/>
            <w:hideMark/>
          </w:tcPr>
          <w:p w14:paraId="5661013A"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0.05</w:t>
            </w:r>
          </w:p>
        </w:tc>
        <w:tc>
          <w:tcPr>
            <w:tcW w:w="960" w:type="dxa"/>
            <w:tcBorders>
              <w:top w:val="nil"/>
              <w:left w:val="nil"/>
              <w:bottom w:val="single" w:sz="4" w:space="0" w:color="auto"/>
              <w:right w:val="single" w:sz="4" w:space="0" w:color="auto"/>
            </w:tcBorders>
            <w:shd w:val="clear" w:color="auto" w:fill="auto"/>
            <w:noWrap/>
            <w:vAlign w:val="bottom"/>
            <w:hideMark/>
          </w:tcPr>
          <w:p w14:paraId="5661013B"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0.00</w:t>
            </w:r>
          </w:p>
        </w:tc>
        <w:tc>
          <w:tcPr>
            <w:tcW w:w="1180" w:type="dxa"/>
            <w:tcBorders>
              <w:top w:val="nil"/>
              <w:left w:val="nil"/>
              <w:bottom w:val="single" w:sz="4" w:space="0" w:color="auto"/>
              <w:right w:val="single" w:sz="4" w:space="0" w:color="auto"/>
            </w:tcBorders>
            <w:shd w:val="clear" w:color="auto" w:fill="auto"/>
            <w:noWrap/>
            <w:vAlign w:val="bottom"/>
            <w:hideMark/>
          </w:tcPr>
          <w:p w14:paraId="5661013C"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8.3</w:t>
            </w:r>
          </w:p>
        </w:tc>
      </w:tr>
      <w:tr w:rsidR="00004DAF" w:rsidRPr="00004DAF" w14:paraId="56610143"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3E"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A1</w:t>
            </w:r>
          </w:p>
        </w:tc>
        <w:tc>
          <w:tcPr>
            <w:tcW w:w="974" w:type="dxa"/>
            <w:tcBorders>
              <w:top w:val="nil"/>
              <w:left w:val="nil"/>
              <w:bottom w:val="single" w:sz="4" w:space="0" w:color="auto"/>
              <w:right w:val="single" w:sz="4" w:space="0" w:color="auto"/>
            </w:tcBorders>
            <w:shd w:val="clear" w:color="auto" w:fill="auto"/>
            <w:noWrap/>
            <w:vAlign w:val="bottom"/>
            <w:hideMark/>
          </w:tcPr>
          <w:p w14:paraId="5661013F"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0.24</w:t>
            </w:r>
          </w:p>
        </w:tc>
        <w:tc>
          <w:tcPr>
            <w:tcW w:w="1200" w:type="dxa"/>
            <w:tcBorders>
              <w:top w:val="nil"/>
              <w:left w:val="nil"/>
              <w:bottom w:val="single" w:sz="4" w:space="0" w:color="auto"/>
              <w:right w:val="single" w:sz="4" w:space="0" w:color="auto"/>
            </w:tcBorders>
            <w:shd w:val="clear" w:color="auto" w:fill="auto"/>
            <w:noWrap/>
            <w:vAlign w:val="bottom"/>
            <w:hideMark/>
          </w:tcPr>
          <w:p w14:paraId="56610140"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0.14</w:t>
            </w:r>
          </w:p>
        </w:tc>
        <w:tc>
          <w:tcPr>
            <w:tcW w:w="960" w:type="dxa"/>
            <w:tcBorders>
              <w:top w:val="nil"/>
              <w:left w:val="nil"/>
              <w:bottom w:val="single" w:sz="4" w:space="0" w:color="auto"/>
              <w:right w:val="single" w:sz="4" w:space="0" w:color="auto"/>
            </w:tcBorders>
            <w:shd w:val="clear" w:color="auto" w:fill="auto"/>
            <w:noWrap/>
            <w:vAlign w:val="bottom"/>
            <w:hideMark/>
          </w:tcPr>
          <w:p w14:paraId="56610141"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0.03</w:t>
            </w:r>
          </w:p>
        </w:tc>
        <w:tc>
          <w:tcPr>
            <w:tcW w:w="1180" w:type="dxa"/>
            <w:tcBorders>
              <w:top w:val="nil"/>
              <w:left w:val="nil"/>
              <w:bottom w:val="single" w:sz="4" w:space="0" w:color="auto"/>
              <w:right w:val="single" w:sz="4" w:space="0" w:color="auto"/>
            </w:tcBorders>
            <w:shd w:val="clear" w:color="auto" w:fill="auto"/>
            <w:noWrap/>
            <w:vAlign w:val="bottom"/>
            <w:hideMark/>
          </w:tcPr>
          <w:p w14:paraId="56610142"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11.1</w:t>
            </w:r>
          </w:p>
        </w:tc>
      </w:tr>
      <w:tr w:rsidR="00004DAF" w:rsidRPr="00004DAF" w14:paraId="56610149"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44"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A2</w:t>
            </w:r>
          </w:p>
        </w:tc>
        <w:tc>
          <w:tcPr>
            <w:tcW w:w="974" w:type="dxa"/>
            <w:tcBorders>
              <w:top w:val="nil"/>
              <w:left w:val="nil"/>
              <w:bottom w:val="single" w:sz="4" w:space="0" w:color="auto"/>
              <w:right w:val="single" w:sz="4" w:space="0" w:color="auto"/>
            </w:tcBorders>
            <w:shd w:val="clear" w:color="auto" w:fill="auto"/>
            <w:noWrap/>
            <w:vAlign w:val="bottom"/>
            <w:hideMark/>
          </w:tcPr>
          <w:p w14:paraId="56610145"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0.46</w:t>
            </w:r>
          </w:p>
        </w:tc>
        <w:tc>
          <w:tcPr>
            <w:tcW w:w="1200" w:type="dxa"/>
            <w:tcBorders>
              <w:top w:val="nil"/>
              <w:left w:val="nil"/>
              <w:bottom w:val="single" w:sz="4" w:space="0" w:color="auto"/>
              <w:right w:val="single" w:sz="4" w:space="0" w:color="auto"/>
            </w:tcBorders>
            <w:shd w:val="clear" w:color="auto" w:fill="auto"/>
            <w:noWrap/>
            <w:vAlign w:val="bottom"/>
            <w:hideMark/>
          </w:tcPr>
          <w:p w14:paraId="56610146"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0.30</w:t>
            </w:r>
          </w:p>
        </w:tc>
        <w:tc>
          <w:tcPr>
            <w:tcW w:w="960" w:type="dxa"/>
            <w:tcBorders>
              <w:top w:val="nil"/>
              <w:left w:val="nil"/>
              <w:bottom w:val="single" w:sz="4" w:space="0" w:color="auto"/>
              <w:right w:val="single" w:sz="4" w:space="0" w:color="auto"/>
            </w:tcBorders>
            <w:shd w:val="clear" w:color="auto" w:fill="auto"/>
            <w:noWrap/>
            <w:vAlign w:val="bottom"/>
            <w:hideMark/>
          </w:tcPr>
          <w:p w14:paraId="56610147"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0.10</w:t>
            </w:r>
          </w:p>
        </w:tc>
        <w:tc>
          <w:tcPr>
            <w:tcW w:w="1180" w:type="dxa"/>
            <w:tcBorders>
              <w:top w:val="nil"/>
              <w:left w:val="nil"/>
              <w:bottom w:val="single" w:sz="4" w:space="0" w:color="auto"/>
              <w:right w:val="single" w:sz="4" w:space="0" w:color="auto"/>
            </w:tcBorders>
            <w:shd w:val="clear" w:color="auto" w:fill="auto"/>
            <w:noWrap/>
            <w:vAlign w:val="bottom"/>
            <w:hideMark/>
          </w:tcPr>
          <w:p w14:paraId="56610148"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12.4</w:t>
            </w:r>
          </w:p>
        </w:tc>
      </w:tr>
      <w:tr w:rsidR="00004DAF" w:rsidRPr="00004DAF" w14:paraId="5661014F"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4A"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A3</w:t>
            </w:r>
          </w:p>
        </w:tc>
        <w:tc>
          <w:tcPr>
            <w:tcW w:w="974" w:type="dxa"/>
            <w:tcBorders>
              <w:top w:val="nil"/>
              <w:left w:val="nil"/>
              <w:bottom w:val="single" w:sz="4" w:space="0" w:color="auto"/>
              <w:right w:val="single" w:sz="4" w:space="0" w:color="auto"/>
            </w:tcBorders>
            <w:shd w:val="clear" w:color="auto" w:fill="auto"/>
            <w:noWrap/>
            <w:vAlign w:val="bottom"/>
            <w:hideMark/>
          </w:tcPr>
          <w:p w14:paraId="5661014B"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0.67</w:t>
            </w:r>
          </w:p>
        </w:tc>
        <w:tc>
          <w:tcPr>
            <w:tcW w:w="1200" w:type="dxa"/>
            <w:tcBorders>
              <w:top w:val="nil"/>
              <w:left w:val="nil"/>
              <w:bottom w:val="single" w:sz="4" w:space="0" w:color="auto"/>
              <w:right w:val="single" w:sz="4" w:space="0" w:color="auto"/>
            </w:tcBorders>
            <w:shd w:val="clear" w:color="auto" w:fill="auto"/>
            <w:noWrap/>
            <w:vAlign w:val="bottom"/>
            <w:hideMark/>
          </w:tcPr>
          <w:p w14:paraId="5661014C"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0.43</w:t>
            </w:r>
          </w:p>
        </w:tc>
        <w:tc>
          <w:tcPr>
            <w:tcW w:w="960" w:type="dxa"/>
            <w:tcBorders>
              <w:top w:val="nil"/>
              <w:left w:val="nil"/>
              <w:bottom w:val="single" w:sz="4" w:space="0" w:color="auto"/>
              <w:right w:val="single" w:sz="4" w:space="0" w:color="auto"/>
            </w:tcBorders>
            <w:shd w:val="clear" w:color="auto" w:fill="auto"/>
            <w:noWrap/>
            <w:vAlign w:val="bottom"/>
            <w:hideMark/>
          </w:tcPr>
          <w:p w14:paraId="5661014D"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0.13</w:t>
            </w:r>
          </w:p>
        </w:tc>
        <w:tc>
          <w:tcPr>
            <w:tcW w:w="1180" w:type="dxa"/>
            <w:tcBorders>
              <w:top w:val="nil"/>
              <w:left w:val="nil"/>
              <w:bottom w:val="single" w:sz="4" w:space="0" w:color="auto"/>
              <w:right w:val="single" w:sz="4" w:space="0" w:color="auto"/>
            </w:tcBorders>
            <w:shd w:val="clear" w:color="auto" w:fill="auto"/>
            <w:noWrap/>
            <w:vAlign w:val="bottom"/>
            <w:hideMark/>
          </w:tcPr>
          <w:p w14:paraId="5661014E"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12.2</w:t>
            </w:r>
          </w:p>
        </w:tc>
      </w:tr>
      <w:tr w:rsidR="00004DAF" w:rsidRPr="00004DAF" w14:paraId="56610155"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50"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A4</w:t>
            </w:r>
          </w:p>
        </w:tc>
        <w:tc>
          <w:tcPr>
            <w:tcW w:w="974" w:type="dxa"/>
            <w:tcBorders>
              <w:top w:val="nil"/>
              <w:left w:val="nil"/>
              <w:bottom w:val="single" w:sz="4" w:space="0" w:color="auto"/>
              <w:right w:val="single" w:sz="4" w:space="0" w:color="auto"/>
            </w:tcBorders>
            <w:shd w:val="clear" w:color="auto" w:fill="auto"/>
            <w:noWrap/>
            <w:vAlign w:val="bottom"/>
            <w:hideMark/>
          </w:tcPr>
          <w:p w14:paraId="56610151"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0.89</w:t>
            </w:r>
          </w:p>
        </w:tc>
        <w:tc>
          <w:tcPr>
            <w:tcW w:w="1200" w:type="dxa"/>
            <w:tcBorders>
              <w:top w:val="nil"/>
              <w:left w:val="nil"/>
              <w:bottom w:val="single" w:sz="4" w:space="0" w:color="auto"/>
              <w:right w:val="single" w:sz="4" w:space="0" w:color="auto"/>
            </w:tcBorders>
            <w:shd w:val="clear" w:color="auto" w:fill="auto"/>
            <w:noWrap/>
            <w:vAlign w:val="bottom"/>
            <w:hideMark/>
          </w:tcPr>
          <w:p w14:paraId="56610152"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0.58</w:t>
            </w:r>
          </w:p>
        </w:tc>
        <w:tc>
          <w:tcPr>
            <w:tcW w:w="960" w:type="dxa"/>
            <w:tcBorders>
              <w:top w:val="nil"/>
              <w:left w:val="nil"/>
              <w:bottom w:val="single" w:sz="4" w:space="0" w:color="auto"/>
              <w:right w:val="single" w:sz="4" w:space="0" w:color="auto"/>
            </w:tcBorders>
            <w:shd w:val="clear" w:color="auto" w:fill="auto"/>
            <w:noWrap/>
            <w:vAlign w:val="bottom"/>
            <w:hideMark/>
          </w:tcPr>
          <w:p w14:paraId="56610153"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0.20</w:t>
            </w:r>
          </w:p>
        </w:tc>
        <w:tc>
          <w:tcPr>
            <w:tcW w:w="1180" w:type="dxa"/>
            <w:tcBorders>
              <w:top w:val="nil"/>
              <w:left w:val="nil"/>
              <w:bottom w:val="single" w:sz="4" w:space="0" w:color="auto"/>
              <w:right w:val="single" w:sz="4" w:space="0" w:color="auto"/>
            </w:tcBorders>
            <w:shd w:val="clear" w:color="auto" w:fill="auto"/>
            <w:noWrap/>
            <w:vAlign w:val="bottom"/>
            <w:hideMark/>
          </w:tcPr>
          <w:p w14:paraId="56610154"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12.6</w:t>
            </w:r>
          </w:p>
        </w:tc>
      </w:tr>
      <w:tr w:rsidR="00004DAF" w:rsidRPr="00004DAF" w14:paraId="5661015B"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56"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SB1</w:t>
            </w:r>
          </w:p>
        </w:tc>
        <w:tc>
          <w:tcPr>
            <w:tcW w:w="974" w:type="dxa"/>
            <w:tcBorders>
              <w:top w:val="nil"/>
              <w:left w:val="nil"/>
              <w:bottom w:val="single" w:sz="4" w:space="0" w:color="auto"/>
              <w:right w:val="single" w:sz="4" w:space="0" w:color="auto"/>
            </w:tcBorders>
            <w:shd w:val="clear" w:color="auto" w:fill="auto"/>
            <w:noWrap/>
            <w:vAlign w:val="bottom"/>
            <w:hideMark/>
          </w:tcPr>
          <w:p w14:paraId="56610157"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1.09</w:t>
            </w:r>
          </w:p>
        </w:tc>
        <w:tc>
          <w:tcPr>
            <w:tcW w:w="1200" w:type="dxa"/>
            <w:tcBorders>
              <w:top w:val="nil"/>
              <w:left w:val="nil"/>
              <w:bottom w:val="single" w:sz="4" w:space="0" w:color="auto"/>
              <w:right w:val="single" w:sz="4" w:space="0" w:color="auto"/>
            </w:tcBorders>
            <w:shd w:val="clear" w:color="auto" w:fill="auto"/>
            <w:noWrap/>
            <w:vAlign w:val="bottom"/>
            <w:hideMark/>
          </w:tcPr>
          <w:p w14:paraId="56610158"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0.73</w:t>
            </w:r>
          </w:p>
        </w:tc>
        <w:tc>
          <w:tcPr>
            <w:tcW w:w="960" w:type="dxa"/>
            <w:tcBorders>
              <w:top w:val="nil"/>
              <w:left w:val="nil"/>
              <w:bottom w:val="single" w:sz="4" w:space="0" w:color="auto"/>
              <w:right w:val="single" w:sz="4" w:space="0" w:color="auto"/>
            </w:tcBorders>
            <w:shd w:val="clear" w:color="auto" w:fill="auto"/>
            <w:noWrap/>
            <w:vAlign w:val="bottom"/>
            <w:hideMark/>
          </w:tcPr>
          <w:p w14:paraId="56610159"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0.26</w:t>
            </w:r>
          </w:p>
        </w:tc>
        <w:tc>
          <w:tcPr>
            <w:tcW w:w="1180" w:type="dxa"/>
            <w:tcBorders>
              <w:top w:val="nil"/>
              <w:left w:val="nil"/>
              <w:bottom w:val="single" w:sz="4" w:space="0" w:color="auto"/>
              <w:right w:val="single" w:sz="4" w:space="0" w:color="auto"/>
            </w:tcBorders>
            <w:shd w:val="clear" w:color="auto" w:fill="auto"/>
            <w:noWrap/>
            <w:vAlign w:val="bottom"/>
            <w:hideMark/>
          </w:tcPr>
          <w:p w14:paraId="5661015A"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12.9</w:t>
            </w:r>
          </w:p>
        </w:tc>
      </w:tr>
    </w:tbl>
    <w:p w14:paraId="5661015C" w14:textId="77777777" w:rsidR="00D71BA6" w:rsidRDefault="00004DAF" w:rsidP="00D71BA6">
      <w:pPr>
        <w:rPr>
          <w:lang w:eastAsia="en-US"/>
        </w:rPr>
      </w:pPr>
      <w:r>
        <w:rPr>
          <w:lang w:eastAsia="en-US"/>
        </w:rPr>
        <w:t>Table 1:</w:t>
      </w:r>
    </w:p>
    <w:tbl>
      <w:tblPr>
        <w:tblW w:w="6300" w:type="dxa"/>
        <w:tblLook w:val="04A0" w:firstRow="1" w:lastRow="0" w:firstColumn="1" w:lastColumn="0" w:noHBand="0" w:noVBand="1"/>
      </w:tblPr>
      <w:tblGrid>
        <w:gridCol w:w="1826"/>
        <w:gridCol w:w="974"/>
        <w:gridCol w:w="1200"/>
        <w:gridCol w:w="1120"/>
        <w:gridCol w:w="1180"/>
      </w:tblGrid>
      <w:tr w:rsidR="00004DAF" w:rsidRPr="00004DAF" w14:paraId="56610161" w14:textId="77777777" w:rsidTr="00004DAF">
        <w:trPr>
          <w:trHeight w:val="375"/>
        </w:trPr>
        <w:tc>
          <w:tcPr>
            <w:tcW w:w="2800" w:type="dxa"/>
            <w:gridSpan w:val="2"/>
            <w:tcBorders>
              <w:top w:val="nil"/>
              <w:left w:val="nil"/>
              <w:bottom w:val="nil"/>
              <w:right w:val="nil"/>
            </w:tcBorders>
            <w:shd w:val="clear" w:color="auto" w:fill="auto"/>
            <w:noWrap/>
            <w:vAlign w:val="bottom"/>
            <w:hideMark/>
          </w:tcPr>
          <w:p w14:paraId="5661015D" w14:textId="77777777" w:rsidR="00004DAF" w:rsidRPr="00004DAF" w:rsidRDefault="00004DAF" w:rsidP="00004DAF">
            <w:pPr>
              <w:spacing w:after="0" w:line="240" w:lineRule="auto"/>
              <w:rPr>
                <w:rFonts w:ascii="Calibri" w:eastAsia="Times New Roman" w:hAnsi="Calibri" w:cs="Times New Roman"/>
                <w:b/>
                <w:bCs/>
                <w:color w:val="000000"/>
                <w:sz w:val="28"/>
                <w:szCs w:val="28"/>
                <w:lang w:eastAsia="en-US"/>
              </w:rPr>
            </w:pPr>
            <w:r w:rsidRPr="00004DAF">
              <w:rPr>
                <w:rFonts w:ascii="Calibri" w:eastAsia="Times New Roman" w:hAnsi="Calibri" w:cs="Times New Roman"/>
                <w:b/>
                <w:bCs/>
                <w:color w:val="000000"/>
                <w:sz w:val="28"/>
                <w:szCs w:val="28"/>
                <w:lang w:eastAsia="en-US"/>
              </w:rPr>
              <w:t>Sandstone Pressure</w:t>
            </w:r>
          </w:p>
        </w:tc>
        <w:tc>
          <w:tcPr>
            <w:tcW w:w="1200" w:type="dxa"/>
            <w:tcBorders>
              <w:top w:val="nil"/>
              <w:left w:val="nil"/>
              <w:bottom w:val="nil"/>
              <w:right w:val="nil"/>
            </w:tcBorders>
            <w:shd w:val="clear" w:color="auto" w:fill="auto"/>
            <w:noWrap/>
            <w:vAlign w:val="bottom"/>
            <w:hideMark/>
          </w:tcPr>
          <w:p w14:paraId="5661015E" w14:textId="77777777" w:rsidR="00004DAF" w:rsidRPr="00004DAF" w:rsidRDefault="00004DAF" w:rsidP="00004DAF">
            <w:pPr>
              <w:spacing w:after="0" w:line="240" w:lineRule="auto"/>
              <w:rPr>
                <w:rFonts w:ascii="Calibri" w:eastAsia="Times New Roman" w:hAnsi="Calibri" w:cs="Times New Roman"/>
                <w:b/>
                <w:bCs/>
                <w:color w:val="000000"/>
                <w:sz w:val="28"/>
                <w:szCs w:val="28"/>
                <w:lang w:eastAsia="en-US"/>
              </w:rPr>
            </w:pPr>
          </w:p>
        </w:tc>
        <w:tc>
          <w:tcPr>
            <w:tcW w:w="1120" w:type="dxa"/>
            <w:tcBorders>
              <w:top w:val="nil"/>
              <w:left w:val="nil"/>
              <w:bottom w:val="nil"/>
              <w:right w:val="nil"/>
            </w:tcBorders>
            <w:shd w:val="clear" w:color="auto" w:fill="auto"/>
            <w:noWrap/>
            <w:vAlign w:val="bottom"/>
            <w:hideMark/>
          </w:tcPr>
          <w:p w14:paraId="5661015F" w14:textId="77777777" w:rsidR="00004DAF" w:rsidRPr="00004DAF" w:rsidRDefault="00004DAF" w:rsidP="00004DAF">
            <w:pPr>
              <w:spacing w:after="0" w:line="240" w:lineRule="auto"/>
              <w:rPr>
                <w:rFonts w:ascii="Times New Roman" w:eastAsia="Times New Roman" w:hAnsi="Times New Roman" w:cs="Times New Roman"/>
                <w:sz w:val="20"/>
                <w:szCs w:val="20"/>
                <w:lang w:eastAsia="en-US"/>
              </w:rPr>
            </w:pPr>
          </w:p>
        </w:tc>
        <w:tc>
          <w:tcPr>
            <w:tcW w:w="1180" w:type="dxa"/>
            <w:tcBorders>
              <w:top w:val="nil"/>
              <w:left w:val="nil"/>
              <w:bottom w:val="nil"/>
              <w:right w:val="nil"/>
            </w:tcBorders>
            <w:shd w:val="clear" w:color="auto" w:fill="auto"/>
            <w:noWrap/>
            <w:vAlign w:val="bottom"/>
            <w:hideMark/>
          </w:tcPr>
          <w:p w14:paraId="56610160" w14:textId="77777777" w:rsidR="00004DAF" w:rsidRPr="00004DAF" w:rsidRDefault="00004DAF" w:rsidP="00004DAF">
            <w:pPr>
              <w:spacing w:after="0" w:line="240" w:lineRule="auto"/>
              <w:rPr>
                <w:rFonts w:ascii="Times New Roman" w:eastAsia="Times New Roman" w:hAnsi="Times New Roman" w:cs="Times New Roman"/>
                <w:sz w:val="20"/>
                <w:szCs w:val="20"/>
                <w:lang w:eastAsia="en-US"/>
              </w:rPr>
            </w:pPr>
          </w:p>
        </w:tc>
      </w:tr>
      <w:tr w:rsidR="00004DAF" w:rsidRPr="00004DAF" w14:paraId="56610167" w14:textId="77777777" w:rsidTr="00004DAF">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10162"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Manometer Levels</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14:paraId="56610163"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Depth (ft)</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6610164"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u (psi)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6610165" w14:textId="3BB183A8" w:rsidR="00004DAF" w:rsidRPr="00004DAF" w:rsidRDefault="00F0773C" w:rsidP="00004DAF">
            <w:pPr>
              <w:spacing w:after="0" w:line="240" w:lineRule="auto"/>
              <w:rPr>
                <w:rFonts w:ascii="Calibri" w:eastAsia="Times New Roman" w:hAnsi="Calibri" w:cs="Times New Roman"/>
                <w:b/>
                <w:bCs/>
                <w:color w:val="000000"/>
                <w:lang w:eastAsia="en-US"/>
              </w:rPr>
            </w:pPr>
            <w:r>
              <w:rPr>
                <w:rFonts w:ascii="Calibri" w:eastAsia="Times New Roman" w:hAnsi="Calibri" w:cs="Times New Roman"/>
                <w:b/>
                <w:bCs/>
                <w:color w:val="000000"/>
                <w:lang w:eastAsia="en-US"/>
              </w:rPr>
              <w:t>u*</w:t>
            </w:r>
            <w:r w:rsidR="00004DAF" w:rsidRPr="00004DAF">
              <w:rPr>
                <w:rFonts w:ascii="Calibri" w:eastAsia="Times New Roman" w:hAnsi="Calibri" w:cs="Times New Roman"/>
                <w:b/>
                <w:bCs/>
                <w:color w:val="000000"/>
                <w:lang w:eastAsia="en-US"/>
              </w:rPr>
              <w:t xml:space="preserve"> (psi)</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56610166"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EMW (PPG)</w:t>
            </w:r>
          </w:p>
        </w:tc>
      </w:tr>
      <w:tr w:rsidR="00004DAF" w:rsidRPr="00004DAF" w14:paraId="5661016D"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68"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B2</w:t>
            </w:r>
          </w:p>
        </w:tc>
        <w:tc>
          <w:tcPr>
            <w:tcW w:w="974" w:type="dxa"/>
            <w:tcBorders>
              <w:top w:val="nil"/>
              <w:left w:val="nil"/>
              <w:bottom w:val="single" w:sz="4" w:space="0" w:color="auto"/>
              <w:right w:val="single" w:sz="4" w:space="0" w:color="auto"/>
            </w:tcBorders>
            <w:shd w:val="clear" w:color="auto" w:fill="auto"/>
            <w:noWrap/>
            <w:vAlign w:val="bottom"/>
            <w:hideMark/>
          </w:tcPr>
          <w:p w14:paraId="56610169"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0.47</w:t>
            </w:r>
          </w:p>
        </w:tc>
        <w:tc>
          <w:tcPr>
            <w:tcW w:w="1200" w:type="dxa"/>
            <w:tcBorders>
              <w:top w:val="nil"/>
              <w:left w:val="nil"/>
              <w:bottom w:val="single" w:sz="4" w:space="0" w:color="auto"/>
              <w:right w:val="single" w:sz="4" w:space="0" w:color="auto"/>
            </w:tcBorders>
            <w:shd w:val="clear" w:color="auto" w:fill="auto"/>
            <w:noWrap/>
            <w:vAlign w:val="bottom"/>
            <w:hideMark/>
          </w:tcPr>
          <w:p w14:paraId="5661016A"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0.32</w:t>
            </w:r>
          </w:p>
        </w:tc>
        <w:tc>
          <w:tcPr>
            <w:tcW w:w="1120" w:type="dxa"/>
            <w:tcBorders>
              <w:top w:val="nil"/>
              <w:left w:val="nil"/>
              <w:bottom w:val="single" w:sz="4" w:space="0" w:color="auto"/>
              <w:right w:val="single" w:sz="4" w:space="0" w:color="auto"/>
            </w:tcBorders>
            <w:shd w:val="clear" w:color="auto" w:fill="auto"/>
            <w:noWrap/>
            <w:vAlign w:val="bottom"/>
            <w:hideMark/>
          </w:tcPr>
          <w:p w14:paraId="5661016B"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0.11</w:t>
            </w:r>
          </w:p>
        </w:tc>
        <w:tc>
          <w:tcPr>
            <w:tcW w:w="1180" w:type="dxa"/>
            <w:tcBorders>
              <w:top w:val="nil"/>
              <w:left w:val="nil"/>
              <w:bottom w:val="single" w:sz="4" w:space="0" w:color="auto"/>
              <w:right w:val="single" w:sz="4" w:space="0" w:color="auto"/>
            </w:tcBorders>
            <w:shd w:val="clear" w:color="auto" w:fill="auto"/>
            <w:noWrap/>
            <w:vAlign w:val="bottom"/>
            <w:hideMark/>
          </w:tcPr>
          <w:p w14:paraId="5661016C"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12.8</w:t>
            </w:r>
          </w:p>
        </w:tc>
      </w:tr>
      <w:tr w:rsidR="00004DAF" w:rsidRPr="00004DAF" w14:paraId="56610173" w14:textId="77777777" w:rsidTr="00004DAF">
        <w:trPr>
          <w:trHeight w:val="300"/>
        </w:trPr>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5661016E" w14:textId="77777777" w:rsidR="00004DAF" w:rsidRPr="00004DAF" w:rsidRDefault="00004DAF" w:rsidP="00004DAF">
            <w:pPr>
              <w:spacing w:after="0" w:line="240" w:lineRule="auto"/>
              <w:rPr>
                <w:rFonts w:ascii="Calibri" w:eastAsia="Times New Roman" w:hAnsi="Calibri" w:cs="Times New Roman"/>
                <w:b/>
                <w:bCs/>
                <w:color w:val="000000"/>
                <w:lang w:eastAsia="en-US"/>
              </w:rPr>
            </w:pPr>
            <w:r w:rsidRPr="00004DAF">
              <w:rPr>
                <w:rFonts w:ascii="Calibri" w:eastAsia="Times New Roman" w:hAnsi="Calibri" w:cs="Times New Roman"/>
                <w:b/>
                <w:bCs/>
                <w:color w:val="000000"/>
                <w:lang w:eastAsia="en-US"/>
              </w:rPr>
              <w:t>C3</w:t>
            </w:r>
          </w:p>
        </w:tc>
        <w:tc>
          <w:tcPr>
            <w:tcW w:w="974" w:type="dxa"/>
            <w:tcBorders>
              <w:top w:val="nil"/>
              <w:left w:val="nil"/>
              <w:bottom w:val="single" w:sz="4" w:space="0" w:color="auto"/>
              <w:right w:val="single" w:sz="4" w:space="0" w:color="auto"/>
            </w:tcBorders>
            <w:shd w:val="clear" w:color="auto" w:fill="auto"/>
            <w:noWrap/>
            <w:vAlign w:val="bottom"/>
            <w:hideMark/>
          </w:tcPr>
          <w:p w14:paraId="5661016F"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0.69</w:t>
            </w:r>
          </w:p>
        </w:tc>
        <w:tc>
          <w:tcPr>
            <w:tcW w:w="1200" w:type="dxa"/>
            <w:tcBorders>
              <w:top w:val="nil"/>
              <w:left w:val="nil"/>
              <w:bottom w:val="single" w:sz="4" w:space="0" w:color="auto"/>
              <w:right w:val="single" w:sz="4" w:space="0" w:color="auto"/>
            </w:tcBorders>
            <w:shd w:val="clear" w:color="auto" w:fill="auto"/>
            <w:noWrap/>
            <w:vAlign w:val="bottom"/>
            <w:hideMark/>
          </w:tcPr>
          <w:p w14:paraId="56610170"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0.41</w:t>
            </w:r>
          </w:p>
        </w:tc>
        <w:tc>
          <w:tcPr>
            <w:tcW w:w="1120" w:type="dxa"/>
            <w:tcBorders>
              <w:top w:val="nil"/>
              <w:left w:val="nil"/>
              <w:bottom w:val="single" w:sz="4" w:space="0" w:color="auto"/>
              <w:right w:val="single" w:sz="4" w:space="0" w:color="auto"/>
            </w:tcBorders>
            <w:shd w:val="clear" w:color="auto" w:fill="auto"/>
            <w:noWrap/>
            <w:vAlign w:val="bottom"/>
            <w:hideMark/>
          </w:tcPr>
          <w:p w14:paraId="56610171"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0.11</w:t>
            </w:r>
          </w:p>
        </w:tc>
        <w:tc>
          <w:tcPr>
            <w:tcW w:w="1180" w:type="dxa"/>
            <w:tcBorders>
              <w:top w:val="nil"/>
              <w:left w:val="nil"/>
              <w:bottom w:val="single" w:sz="4" w:space="0" w:color="auto"/>
              <w:right w:val="single" w:sz="4" w:space="0" w:color="auto"/>
            </w:tcBorders>
            <w:shd w:val="clear" w:color="auto" w:fill="auto"/>
            <w:noWrap/>
            <w:vAlign w:val="bottom"/>
            <w:hideMark/>
          </w:tcPr>
          <w:p w14:paraId="56610172" w14:textId="77777777" w:rsidR="00004DAF" w:rsidRPr="00004DAF" w:rsidRDefault="00004DAF" w:rsidP="00004DAF">
            <w:pPr>
              <w:spacing w:after="0" w:line="240" w:lineRule="auto"/>
              <w:jc w:val="right"/>
              <w:rPr>
                <w:rFonts w:ascii="Calibri" w:eastAsia="Times New Roman" w:hAnsi="Calibri" w:cs="Times New Roman"/>
                <w:color w:val="000000"/>
                <w:lang w:eastAsia="en-US"/>
              </w:rPr>
            </w:pPr>
            <w:r w:rsidRPr="00004DAF">
              <w:rPr>
                <w:rFonts w:ascii="Calibri" w:eastAsia="Times New Roman" w:hAnsi="Calibri" w:cs="Times New Roman"/>
                <w:color w:val="000000"/>
                <w:lang w:eastAsia="en-US"/>
              </w:rPr>
              <w:t>11.5</w:t>
            </w:r>
          </w:p>
        </w:tc>
      </w:tr>
    </w:tbl>
    <w:p w14:paraId="56610174" w14:textId="77777777" w:rsidR="00004DAF" w:rsidRDefault="00004DAF" w:rsidP="00D71BA6">
      <w:pPr>
        <w:rPr>
          <w:lang w:eastAsia="en-US"/>
        </w:rPr>
      </w:pPr>
      <w:r>
        <w:rPr>
          <w:lang w:eastAsia="en-US"/>
        </w:rPr>
        <w:t xml:space="preserve">Table 2: </w:t>
      </w:r>
    </w:p>
    <w:p w14:paraId="56610175" w14:textId="77777777" w:rsidR="00004DAF" w:rsidRDefault="00004DAF">
      <w:pPr>
        <w:rPr>
          <w:lang w:eastAsia="en-US"/>
        </w:rPr>
      </w:pPr>
      <w:r>
        <w:rPr>
          <w:lang w:eastAsia="en-US"/>
        </w:rPr>
        <w:br w:type="page"/>
      </w:r>
      <w:r>
        <w:rPr>
          <w:noProof/>
          <w:lang w:eastAsia="en-US"/>
        </w:rPr>
        <w:lastRenderedPageBreak/>
        <w:drawing>
          <wp:inline distT="0" distB="0" distL="0" distR="0" wp14:anchorId="56610180" wp14:editId="56610181">
            <wp:extent cx="8001280" cy="5328449"/>
            <wp:effectExtent l="2857" t="0" r="2858" b="285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003323" cy="5329810"/>
                    </a:xfrm>
                    <a:prstGeom prst="rect">
                      <a:avLst/>
                    </a:prstGeom>
                    <a:noFill/>
                  </pic:spPr>
                </pic:pic>
              </a:graphicData>
            </a:graphic>
          </wp:inline>
        </w:drawing>
      </w:r>
    </w:p>
    <w:p w14:paraId="56610176" w14:textId="77777777" w:rsidR="00004DAF" w:rsidRDefault="00004DAF">
      <w:pPr>
        <w:rPr>
          <w:lang w:eastAsia="en-US"/>
        </w:rPr>
      </w:pPr>
      <w:r>
        <w:rPr>
          <w:lang w:eastAsia="en-US"/>
        </w:rPr>
        <w:br w:type="page"/>
      </w:r>
      <w:r>
        <w:rPr>
          <w:noProof/>
          <w:lang w:eastAsia="en-US"/>
        </w:rPr>
        <w:lastRenderedPageBreak/>
        <w:drawing>
          <wp:inline distT="0" distB="0" distL="0" distR="0" wp14:anchorId="56610182" wp14:editId="56610183">
            <wp:extent cx="5047251" cy="5496910"/>
            <wp:effectExtent l="0" t="0" r="127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3485" cy="5514590"/>
                    </a:xfrm>
                    <a:prstGeom prst="rect">
                      <a:avLst/>
                    </a:prstGeom>
                    <a:noFill/>
                  </pic:spPr>
                </pic:pic>
              </a:graphicData>
            </a:graphic>
          </wp:inline>
        </w:drawing>
      </w:r>
    </w:p>
    <w:p w14:paraId="56610177" w14:textId="77777777" w:rsidR="00004DAF" w:rsidRDefault="00004DAF" w:rsidP="00D71BA6">
      <w:pPr>
        <w:rPr>
          <w:lang w:eastAsia="en-US"/>
        </w:rPr>
      </w:pPr>
    </w:p>
    <w:p w14:paraId="56610178" w14:textId="77777777" w:rsidR="00D71BA6" w:rsidRDefault="00D71BA6" w:rsidP="00D71BA6">
      <w:pPr>
        <w:rPr>
          <w:lang w:eastAsia="en-US"/>
        </w:rPr>
      </w:pPr>
    </w:p>
    <w:p w14:paraId="56610179" w14:textId="77777777" w:rsidR="00D35091" w:rsidRDefault="00D35091" w:rsidP="00D71BA6">
      <w:pPr>
        <w:rPr>
          <w:lang w:eastAsia="en-US"/>
        </w:rPr>
      </w:pPr>
    </w:p>
    <w:p w14:paraId="5661017A" w14:textId="77777777" w:rsidR="00004DAF" w:rsidRDefault="00004DAF">
      <w:pPr>
        <w:rPr>
          <w:lang w:eastAsia="en-US"/>
        </w:rPr>
      </w:pPr>
      <w:r>
        <w:rPr>
          <w:lang w:eastAsia="en-US"/>
        </w:rPr>
        <w:br w:type="page"/>
      </w:r>
    </w:p>
    <w:p w14:paraId="5661017B" w14:textId="77777777" w:rsidR="00D35091" w:rsidRDefault="005C3617" w:rsidP="00D71BA6">
      <w:pPr>
        <w:rPr>
          <w:lang w:eastAsia="en-US"/>
        </w:rPr>
      </w:pPr>
      <w:r>
        <w:rPr>
          <w:noProof/>
          <w:lang w:eastAsia="en-US"/>
        </w:rPr>
        <w:lastRenderedPageBreak/>
        <w:drawing>
          <wp:inline distT="0" distB="0" distL="0" distR="0" wp14:anchorId="56610184" wp14:editId="56610185">
            <wp:extent cx="5974715" cy="6395085"/>
            <wp:effectExtent l="0" t="0" r="698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4715" cy="6395085"/>
                    </a:xfrm>
                    <a:prstGeom prst="rect">
                      <a:avLst/>
                    </a:prstGeom>
                    <a:noFill/>
                  </pic:spPr>
                </pic:pic>
              </a:graphicData>
            </a:graphic>
          </wp:inline>
        </w:drawing>
      </w:r>
    </w:p>
    <w:p w14:paraId="5661017C" w14:textId="77777777" w:rsidR="00D35091" w:rsidRDefault="00D35091" w:rsidP="00D71BA6">
      <w:pPr>
        <w:rPr>
          <w:lang w:eastAsia="en-US"/>
        </w:rPr>
      </w:pPr>
    </w:p>
    <w:p w14:paraId="5661017D" w14:textId="77777777" w:rsidR="00D35091" w:rsidRPr="003A21A3" w:rsidRDefault="00D35091" w:rsidP="00D71BA6">
      <w:pPr>
        <w:rPr>
          <w:lang w:eastAsia="en-US"/>
        </w:rPr>
      </w:pPr>
    </w:p>
    <w:sectPr w:rsidR="00D35091" w:rsidRPr="003A21A3" w:rsidSect="00404C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0188" w14:textId="77777777" w:rsidR="00185CE2" w:rsidRDefault="00185CE2" w:rsidP="00386DEB">
      <w:pPr>
        <w:spacing w:after="0" w:line="240" w:lineRule="auto"/>
      </w:pPr>
      <w:r>
        <w:separator/>
      </w:r>
    </w:p>
  </w:endnote>
  <w:endnote w:type="continuationSeparator" w:id="0">
    <w:p w14:paraId="56610189" w14:textId="77777777" w:rsidR="00185CE2" w:rsidRDefault="00185CE2" w:rsidP="0038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018A" w14:textId="3EA7D12A" w:rsidR="00C06494" w:rsidRDefault="00386DEB" w:rsidP="00386DEB">
    <w:pPr>
      <w:pStyle w:val="Footer"/>
      <w:tabs>
        <w:tab w:val="right" w:pos="7560"/>
      </w:tabs>
    </w:pPr>
    <w:r>
      <w:t>H</w:t>
    </w:r>
    <w:r w:rsidR="00BE4243">
      <w:t>W-</w:t>
    </w:r>
    <w:r w:rsidR="00F0773C">
      <w:t>10.1</w:t>
    </w:r>
    <w:r w:rsidRPr="00A7440E">
      <w:t xml:space="preserve">: </w:t>
    </w:r>
    <w:r w:rsidR="00C06494">
      <w:t>Flow Focusing in a Fish Tank</w:t>
    </w:r>
    <w:r w:rsidR="00C06494" w:rsidRPr="003613CA">
      <w:t xml:space="preserve"> </w:t>
    </w:r>
  </w:p>
  <w:p w14:paraId="5661018B" w14:textId="4DC7EC42" w:rsidR="00386DEB" w:rsidRDefault="00F62AA6" w:rsidP="00386DEB">
    <w:pPr>
      <w:pStyle w:val="Footer"/>
      <w:tabs>
        <w:tab w:val="right" w:pos="7560"/>
      </w:tabs>
    </w:pPr>
    <w:r>
      <w:t>© 20</w:t>
    </w:r>
    <w:r w:rsidR="00F0773C">
      <w:t>21</w:t>
    </w:r>
    <w:r w:rsidR="00386DEB" w:rsidRPr="00A7440E">
      <w:t xml:space="preserve"> Flemings</w:t>
    </w:r>
    <w:r w:rsidR="00386DEB">
      <w:ptab w:relativeTo="margin" w:alignment="center" w:leader="none"/>
    </w:r>
    <w:r w:rsidR="00386DEB">
      <w:ptab w:relativeTo="margin" w:alignment="right" w:leader="none"/>
    </w:r>
    <w:r w:rsidR="00C00BAF">
      <w:t xml:space="preserve">Page | </w:t>
    </w:r>
    <w:r w:rsidR="00386DEB">
      <w:fldChar w:fldCharType="begin"/>
    </w:r>
    <w:r w:rsidR="00386DEB">
      <w:instrText xml:space="preserve"> PAGE   \* MERGEFORMAT </w:instrText>
    </w:r>
    <w:r w:rsidR="00386DEB">
      <w:fldChar w:fldCharType="separate"/>
    </w:r>
    <w:r w:rsidR="00C00BAF">
      <w:rPr>
        <w:noProof/>
      </w:rPr>
      <w:t>5</w:t>
    </w:r>
    <w:r w:rsidR="00386D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10186" w14:textId="77777777" w:rsidR="00185CE2" w:rsidRDefault="00185CE2" w:rsidP="00386DEB">
      <w:pPr>
        <w:spacing w:after="0" w:line="240" w:lineRule="auto"/>
      </w:pPr>
      <w:r>
        <w:separator/>
      </w:r>
    </w:p>
  </w:footnote>
  <w:footnote w:type="continuationSeparator" w:id="0">
    <w:p w14:paraId="56610187" w14:textId="77777777" w:rsidR="00185CE2" w:rsidRDefault="00185CE2" w:rsidP="00386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895"/>
    <w:multiLevelType w:val="hybridMultilevel"/>
    <w:tmpl w:val="63563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E340A"/>
    <w:multiLevelType w:val="hybridMultilevel"/>
    <w:tmpl w:val="63563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967AE"/>
    <w:multiLevelType w:val="hybridMultilevel"/>
    <w:tmpl w:val="63563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874F8"/>
    <w:multiLevelType w:val="hybridMultilevel"/>
    <w:tmpl w:val="FAA8BF0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A696A"/>
    <w:multiLevelType w:val="hybridMultilevel"/>
    <w:tmpl w:val="32BCD43E"/>
    <w:lvl w:ilvl="0" w:tplc="C79AF4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8F"/>
    <w:rsid w:val="00004DAF"/>
    <w:rsid w:val="000D70BD"/>
    <w:rsid w:val="0013757C"/>
    <w:rsid w:val="00185CE2"/>
    <w:rsid w:val="00193CBF"/>
    <w:rsid w:val="001E654C"/>
    <w:rsid w:val="0020751A"/>
    <w:rsid w:val="0020791C"/>
    <w:rsid w:val="002325E1"/>
    <w:rsid w:val="002428EB"/>
    <w:rsid w:val="002D2529"/>
    <w:rsid w:val="00312580"/>
    <w:rsid w:val="00386DEB"/>
    <w:rsid w:val="00387411"/>
    <w:rsid w:val="00404CFB"/>
    <w:rsid w:val="00432783"/>
    <w:rsid w:val="004D10F0"/>
    <w:rsid w:val="004E195C"/>
    <w:rsid w:val="004E2D19"/>
    <w:rsid w:val="00577454"/>
    <w:rsid w:val="005C3617"/>
    <w:rsid w:val="006465EA"/>
    <w:rsid w:val="00682108"/>
    <w:rsid w:val="006A1EAA"/>
    <w:rsid w:val="00715709"/>
    <w:rsid w:val="007C0C0C"/>
    <w:rsid w:val="00817CAA"/>
    <w:rsid w:val="00851A4D"/>
    <w:rsid w:val="008F30A9"/>
    <w:rsid w:val="00953EC9"/>
    <w:rsid w:val="00965FFC"/>
    <w:rsid w:val="009A471D"/>
    <w:rsid w:val="009B14DC"/>
    <w:rsid w:val="009B758F"/>
    <w:rsid w:val="009F0CE8"/>
    <w:rsid w:val="00A01553"/>
    <w:rsid w:val="00A42602"/>
    <w:rsid w:val="00B1344D"/>
    <w:rsid w:val="00B52F70"/>
    <w:rsid w:val="00BE4243"/>
    <w:rsid w:val="00C00BAF"/>
    <w:rsid w:val="00C06494"/>
    <w:rsid w:val="00C2461B"/>
    <w:rsid w:val="00C47C3E"/>
    <w:rsid w:val="00C6391E"/>
    <w:rsid w:val="00CC4D9D"/>
    <w:rsid w:val="00D26433"/>
    <w:rsid w:val="00D35091"/>
    <w:rsid w:val="00D71BA6"/>
    <w:rsid w:val="00D848BA"/>
    <w:rsid w:val="00D9558F"/>
    <w:rsid w:val="00E46D7C"/>
    <w:rsid w:val="00E70690"/>
    <w:rsid w:val="00F00DD4"/>
    <w:rsid w:val="00F05D6C"/>
    <w:rsid w:val="00F0773C"/>
    <w:rsid w:val="00F62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0122"/>
  <w15:docId w15:val="{5671EE68-75BE-4DBE-B7C5-F2D9B596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DEB"/>
  </w:style>
  <w:style w:type="paragraph" w:styleId="Heading1">
    <w:name w:val="heading 1"/>
    <w:basedOn w:val="Normal"/>
    <w:next w:val="Normal"/>
    <w:link w:val="Heading1Char"/>
    <w:uiPriority w:val="9"/>
    <w:qFormat/>
    <w:rsid w:val="00386DE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86DEB"/>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86DEB"/>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86DE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86DE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86DE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86DE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86DE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86DE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DEB"/>
    <w:rPr>
      <w:smallCaps/>
      <w:spacing w:val="5"/>
      <w:sz w:val="36"/>
      <w:szCs w:val="36"/>
    </w:rPr>
  </w:style>
  <w:style w:type="paragraph" w:styleId="Caption">
    <w:name w:val="caption"/>
    <w:basedOn w:val="Normal"/>
    <w:next w:val="Normal"/>
    <w:uiPriority w:val="35"/>
    <w:unhideWhenUsed/>
    <w:rsid w:val="00D71BA6"/>
    <w:pPr>
      <w:spacing w:line="240" w:lineRule="auto"/>
    </w:pPr>
    <w:rPr>
      <w:b/>
      <w:bCs/>
      <w:color w:val="4F81BD" w:themeColor="accent1"/>
      <w:sz w:val="18"/>
      <w:szCs w:val="18"/>
      <w:lang w:eastAsia="en-US"/>
    </w:rPr>
  </w:style>
  <w:style w:type="paragraph" w:styleId="BalloonText">
    <w:name w:val="Balloon Text"/>
    <w:basedOn w:val="Normal"/>
    <w:link w:val="BalloonTextChar"/>
    <w:uiPriority w:val="99"/>
    <w:semiHidden/>
    <w:unhideWhenUsed/>
    <w:rsid w:val="00D71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BA6"/>
    <w:rPr>
      <w:rFonts w:ascii="Tahoma" w:hAnsi="Tahoma" w:cs="Tahoma"/>
      <w:sz w:val="16"/>
      <w:szCs w:val="16"/>
    </w:rPr>
  </w:style>
  <w:style w:type="paragraph" w:styleId="ListParagraph">
    <w:name w:val="List Paragraph"/>
    <w:basedOn w:val="Normal"/>
    <w:uiPriority w:val="34"/>
    <w:qFormat/>
    <w:rsid w:val="00386DEB"/>
    <w:pPr>
      <w:ind w:left="720"/>
      <w:contextualSpacing/>
    </w:pPr>
  </w:style>
  <w:style w:type="character" w:styleId="PlaceholderText">
    <w:name w:val="Placeholder Text"/>
    <w:basedOn w:val="DefaultParagraphFont"/>
    <w:uiPriority w:val="99"/>
    <w:semiHidden/>
    <w:rsid w:val="00682108"/>
    <w:rPr>
      <w:color w:val="808080"/>
    </w:rPr>
  </w:style>
  <w:style w:type="character" w:customStyle="1" w:styleId="Heading2Char">
    <w:name w:val="Heading 2 Char"/>
    <w:basedOn w:val="DefaultParagraphFont"/>
    <w:link w:val="Heading2"/>
    <w:uiPriority w:val="9"/>
    <w:rsid w:val="00386DEB"/>
    <w:rPr>
      <w:smallCaps/>
      <w:sz w:val="28"/>
      <w:szCs w:val="28"/>
    </w:rPr>
  </w:style>
  <w:style w:type="character" w:customStyle="1" w:styleId="Heading3Char">
    <w:name w:val="Heading 3 Char"/>
    <w:basedOn w:val="DefaultParagraphFont"/>
    <w:link w:val="Heading3"/>
    <w:uiPriority w:val="9"/>
    <w:semiHidden/>
    <w:rsid w:val="00386DEB"/>
    <w:rPr>
      <w:i/>
      <w:iCs/>
      <w:smallCaps/>
      <w:spacing w:val="5"/>
      <w:sz w:val="26"/>
      <w:szCs w:val="26"/>
    </w:rPr>
  </w:style>
  <w:style w:type="character" w:customStyle="1" w:styleId="Heading4Char">
    <w:name w:val="Heading 4 Char"/>
    <w:basedOn w:val="DefaultParagraphFont"/>
    <w:link w:val="Heading4"/>
    <w:uiPriority w:val="9"/>
    <w:semiHidden/>
    <w:rsid w:val="00386DEB"/>
    <w:rPr>
      <w:b/>
      <w:bCs/>
      <w:spacing w:val="5"/>
      <w:sz w:val="24"/>
      <w:szCs w:val="24"/>
    </w:rPr>
  </w:style>
  <w:style w:type="character" w:customStyle="1" w:styleId="Heading5Char">
    <w:name w:val="Heading 5 Char"/>
    <w:basedOn w:val="DefaultParagraphFont"/>
    <w:link w:val="Heading5"/>
    <w:uiPriority w:val="9"/>
    <w:semiHidden/>
    <w:rsid w:val="00386DEB"/>
    <w:rPr>
      <w:i/>
      <w:iCs/>
      <w:sz w:val="24"/>
      <w:szCs w:val="24"/>
    </w:rPr>
  </w:style>
  <w:style w:type="character" w:customStyle="1" w:styleId="Heading6Char">
    <w:name w:val="Heading 6 Char"/>
    <w:basedOn w:val="DefaultParagraphFont"/>
    <w:link w:val="Heading6"/>
    <w:uiPriority w:val="9"/>
    <w:semiHidden/>
    <w:rsid w:val="00386DE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86DE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86DEB"/>
    <w:rPr>
      <w:b/>
      <w:bCs/>
      <w:color w:val="7F7F7F" w:themeColor="text1" w:themeTint="80"/>
      <w:sz w:val="20"/>
      <w:szCs w:val="20"/>
    </w:rPr>
  </w:style>
  <w:style w:type="character" w:customStyle="1" w:styleId="Heading9Char">
    <w:name w:val="Heading 9 Char"/>
    <w:basedOn w:val="DefaultParagraphFont"/>
    <w:link w:val="Heading9"/>
    <w:uiPriority w:val="9"/>
    <w:semiHidden/>
    <w:rsid w:val="00386DEB"/>
    <w:rPr>
      <w:b/>
      <w:bCs/>
      <w:i/>
      <w:iCs/>
      <w:color w:val="7F7F7F" w:themeColor="text1" w:themeTint="80"/>
      <w:sz w:val="18"/>
      <w:szCs w:val="18"/>
    </w:rPr>
  </w:style>
  <w:style w:type="paragraph" w:styleId="Title">
    <w:name w:val="Title"/>
    <w:basedOn w:val="Normal"/>
    <w:next w:val="Normal"/>
    <w:link w:val="TitleChar"/>
    <w:uiPriority w:val="10"/>
    <w:qFormat/>
    <w:rsid w:val="00386DE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86DEB"/>
    <w:rPr>
      <w:smallCaps/>
      <w:sz w:val="52"/>
      <w:szCs w:val="52"/>
    </w:rPr>
  </w:style>
  <w:style w:type="paragraph" w:styleId="Subtitle">
    <w:name w:val="Subtitle"/>
    <w:basedOn w:val="Normal"/>
    <w:next w:val="Normal"/>
    <w:link w:val="SubtitleChar"/>
    <w:uiPriority w:val="11"/>
    <w:qFormat/>
    <w:rsid w:val="00386DEB"/>
    <w:rPr>
      <w:i/>
      <w:iCs/>
      <w:smallCaps/>
      <w:spacing w:val="10"/>
      <w:sz w:val="28"/>
      <w:szCs w:val="28"/>
    </w:rPr>
  </w:style>
  <w:style w:type="character" w:customStyle="1" w:styleId="SubtitleChar">
    <w:name w:val="Subtitle Char"/>
    <w:basedOn w:val="DefaultParagraphFont"/>
    <w:link w:val="Subtitle"/>
    <w:uiPriority w:val="11"/>
    <w:rsid w:val="00386DEB"/>
    <w:rPr>
      <w:i/>
      <w:iCs/>
      <w:smallCaps/>
      <w:spacing w:val="10"/>
      <w:sz w:val="28"/>
      <w:szCs w:val="28"/>
    </w:rPr>
  </w:style>
  <w:style w:type="character" w:styleId="Strong">
    <w:name w:val="Strong"/>
    <w:uiPriority w:val="22"/>
    <w:qFormat/>
    <w:rsid w:val="00386DEB"/>
    <w:rPr>
      <w:b/>
      <w:bCs/>
    </w:rPr>
  </w:style>
  <w:style w:type="character" w:styleId="Emphasis">
    <w:name w:val="Emphasis"/>
    <w:uiPriority w:val="20"/>
    <w:qFormat/>
    <w:rsid w:val="00386DEB"/>
    <w:rPr>
      <w:b/>
      <w:bCs/>
      <w:i/>
      <w:iCs/>
      <w:spacing w:val="10"/>
    </w:rPr>
  </w:style>
  <w:style w:type="paragraph" w:styleId="NoSpacing">
    <w:name w:val="No Spacing"/>
    <w:basedOn w:val="Normal"/>
    <w:uiPriority w:val="1"/>
    <w:qFormat/>
    <w:rsid w:val="00386DEB"/>
    <w:pPr>
      <w:spacing w:after="0" w:line="240" w:lineRule="auto"/>
    </w:pPr>
  </w:style>
  <w:style w:type="paragraph" w:styleId="Quote">
    <w:name w:val="Quote"/>
    <w:basedOn w:val="Normal"/>
    <w:next w:val="Normal"/>
    <w:link w:val="QuoteChar"/>
    <w:uiPriority w:val="29"/>
    <w:qFormat/>
    <w:rsid w:val="00386DEB"/>
    <w:rPr>
      <w:i/>
      <w:iCs/>
    </w:rPr>
  </w:style>
  <w:style w:type="character" w:customStyle="1" w:styleId="QuoteChar">
    <w:name w:val="Quote Char"/>
    <w:basedOn w:val="DefaultParagraphFont"/>
    <w:link w:val="Quote"/>
    <w:uiPriority w:val="29"/>
    <w:rsid w:val="00386DEB"/>
    <w:rPr>
      <w:i/>
      <w:iCs/>
    </w:rPr>
  </w:style>
  <w:style w:type="paragraph" w:styleId="IntenseQuote">
    <w:name w:val="Intense Quote"/>
    <w:basedOn w:val="Normal"/>
    <w:next w:val="Normal"/>
    <w:link w:val="IntenseQuoteChar"/>
    <w:uiPriority w:val="30"/>
    <w:qFormat/>
    <w:rsid w:val="00386DE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86DEB"/>
    <w:rPr>
      <w:i/>
      <w:iCs/>
    </w:rPr>
  </w:style>
  <w:style w:type="character" w:styleId="SubtleEmphasis">
    <w:name w:val="Subtle Emphasis"/>
    <w:uiPriority w:val="19"/>
    <w:qFormat/>
    <w:rsid w:val="00386DEB"/>
    <w:rPr>
      <w:i/>
      <w:iCs/>
    </w:rPr>
  </w:style>
  <w:style w:type="character" w:styleId="IntenseEmphasis">
    <w:name w:val="Intense Emphasis"/>
    <w:uiPriority w:val="21"/>
    <w:qFormat/>
    <w:rsid w:val="00386DEB"/>
    <w:rPr>
      <w:b/>
      <w:bCs/>
      <w:i/>
      <w:iCs/>
    </w:rPr>
  </w:style>
  <w:style w:type="character" w:styleId="SubtleReference">
    <w:name w:val="Subtle Reference"/>
    <w:basedOn w:val="DefaultParagraphFont"/>
    <w:uiPriority w:val="31"/>
    <w:qFormat/>
    <w:rsid w:val="00386DEB"/>
    <w:rPr>
      <w:smallCaps/>
    </w:rPr>
  </w:style>
  <w:style w:type="character" w:styleId="IntenseReference">
    <w:name w:val="Intense Reference"/>
    <w:uiPriority w:val="32"/>
    <w:qFormat/>
    <w:rsid w:val="00386DEB"/>
    <w:rPr>
      <w:b/>
      <w:bCs/>
      <w:smallCaps/>
    </w:rPr>
  </w:style>
  <w:style w:type="character" w:styleId="BookTitle">
    <w:name w:val="Book Title"/>
    <w:basedOn w:val="DefaultParagraphFont"/>
    <w:uiPriority w:val="33"/>
    <w:qFormat/>
    <w:rsid w:val="00386DEB"/>
    <w:rPr>
      <w:i/>
      <w:iCs/>
      <w:smallCaps/>
      <w:spacing w:val="5"/>
    </w:rPr>
  </w:style>
  <w:style w:type="paragraph" w:styleId="TOCHeading">
    <w:name w:val="TOC Heading"/>
    <w:basedOn w:val="Heading1"/>
    <w:next w:val="Normal"/>
    <w:uiPriority w:val="39"/>
    <w:semiHidden/>
    <w:unhideWhenUsed/>
    <w:qFormat/>
    <w:rsid w:val="00386DEB"/>
    <w:pPr>
      <w:outlineLvl w:val="9"/>
    </w:pPr>
    <w:rPr>
      <w:lang w:bidi="en-US"/>
    </w:rPr>
  </w:style>
  <w:style w:type="paragraph" w:styleId="Header">
    <w:name w:val="header"/>
    <w:basedOn w:val="Normal"/>
    <w:link w:val="HeaderChar"/>
    <w:uiPriority w:val="99"/>
    <w:unhideWhenUsed/>
    <w:rsid w:val="00386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DEB"/>
  </w:style>
  <w:style w:type="paragraph" w:styleId="Footer">
    <w:name w:val="footer"/>
    <w:basedOn w:val="Normal"/>
    <w:link w:val="FooterChar"/>
    <w:uiPriority w:val="99"/>
    <w:unhideWhenUsed/>
    <w:rsid w:val="00386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17100">
      <w:bodyDiv w:val="1"/>
      <w:marLeft w:val="0"/>
      <w:marRight w:val="0"/>
      <w:marTop w:val="0"/>
      <w:marBottom w:val="0"/>
      <w:divBdr>
        <w:top w:val="none" w:sz="0" w:space="0" w:color="auto"/>
        <w:left w:val="none" w:sz="0" w:space="0" w:color="auto"/>
        <w:bottom w:val="none" w:sz="0" w:space="0" w:color="auto"/>
        <w:right w:val="none" w:sz="0" w:space="0" w:color="auto"/>
      </w:divBdr>
    </w:div>
    <w:div w:id="13524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DA4971CF953B4DA641722AC59885C2" ma:contentTypeVersion="0" ma:contentTypeDescription="Create a new document." ma:contentTypeScope="" ma:versionID="b5911e1f9320b0f8bb0122ff599e31d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213F1-0736-433A-8750-22309756CF95}">
  <ds:schemaRefs>
    <ds:schemaRef ds:uri="http://schemas.microsoft.com/sharepoint/v3/contenttype/forms"/>
  </ds:schemaRefs>
</ds:datastoreItem>
</file>

<file path=customXml/itemProps2.xml><?xml version="1.0" encoding="utf-8"?>
<ds:datastoreItem xmlns:ds="http://schemas.openxmlformats.org/officeDocument/2006/customXml" ds:itemID="{70FA89D4-DC09-48D5-B5E0-BBFFD6261A11}">
  <ds:schemaRef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84B66380-1139-44F1-8A2F-1A9FA9310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baiyuan</dc:creator>
  <cp:lastModifiedBy>Flemings, Peter B</cp:lastModifiedBy>
  <cp:revision>12</cp:revision>
  <dcterms:created xsi:type="dcterms:W3CDTF">2015-09-08T22:49:00Z</dcterms:created>
  <dcterms:modified xsi:type="dcterms:W3CDTF">2021-02-25T23:48:00Z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0x01010005DA4971CF953B4DA641722AC59885C2</vt:lpwstr>
  </property>
</Properties>
</file>