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Monaco" w:hAnsi="Monaco" w:cs="Monaco"/>
          <w:sz w:val="20"/>
          <w:sz-cs w:val="20"/>
        </w:rPr>
        <w:t xml:space="preserve">function ColorSet=varycolor(NumberOfPlots)</w:t>
      </w:r>
    </w:p>
    <w:p>
      <w:pPr/>
      <w:r>
        <w:rPr>
          <w:rFonts w:ascii="Monaco" w:hAnsi="Monaco" w:cs="Monaco"/>
          <w:sz w:val="20"/>
          <w:sz-cs w:val="20"/>
        </w:rPr>
        <w:t xml:space="preserve">% VARYCOLOR Produces colors with maximum variation on plots with multiple</w:t>
      </w:r>
    </w:p>
    <w:p>
      <w:pPr/>
      <w:r>
        <w:rPr>
          <w:rFonts w:ascii="Monaco" w:hAnsi="Monaco" w:cs="Monaco"/>
          <w:sz w:val="20"/>
          <w:sz-cs w:val="20"/>
        </w:rPr>
        <w:t xml:space="preserve">% lines.</w:t>
      </w:r>
    </w:p>
    <w:p>
      <w:pPr/>
      <w:r>
        <w:rPr>
          <w:rFonts w:ascii="Monaco" w:hAnsi="Monaco" w:cs="Monaco"/>
          <w:sz w:val="20"/>
          <w:sz-cs w:val="20"/>
        </w:rPr>
        <w:t xml:space="preserve">%</w:t>
      </w:r>
    </w:p>
    <w:p>
      <w:pPr/>
      <w:r>
        <w:rPr>
          <w:rFonts w:ascii="Monaco" w:hAnsi="Monaco" w:cs="Monaco"/>
          <w:sz w:val="20"/>
          <w:sz-cs w:val="20"/>
        </w:rPr>
        <w:t xml:space="preserve">%     VARYCOLOR(X) returns a matrix of dimension X by 3.  The matrix may be</w:t>
      </w:r>
    </w:p>
    <w:p>
      <w:pPr/>
      <w:r>
        <w:rPr>
          <w:rFonts w:ascii="Monaco" w:hAnsi="Monaco" w:cs="Monaco"/>
          <w:sz w:val="20"/>
          <w:sz-cs w:val="20"/>
        </w:rPr>
        <w:t xml:space="preserve">%     used in conjunction with the plot command option 'color' to vary the</w:t>
      </w:r>
    </w:p>
    <w:p>
      <w:pPr/>
      <w:r>
        <w:rPr>
          <w:rFonts w:ascii="Monaco" w:hAnsi="Monaco" w:cs="Monaco"/>
          <w:sz w:val="20"/>
          <w:sz-cs w:val="20"/>
        </w:rPr>
        <w:t xml:space="preserve">%     color of lines.  </w:t>
      </w:r>
    </w:p>
    <w:p>
      <w:pPr/>
      <w:r>
        <w:rPr>
          <w:rFonts w:ascii="Monaco" w:hAnsi="Monaco" w:cs="Monaco"/>
          <w:sz w:val="20"/>
          <w:sz-cs w:val="20"/>
        </w:rPr>
        <w:t xml:space="preserve">%</w:t>
      </w:r>
    </w:p>
    <w:p>
      <w:pPr/>
      <w:r>
        <w:rPr>
          <w:rFonts w:ascii="Monaco" w:hAnsi="Monaco" w:cs="Monaco"/>
          <w:sz w:val="20"/>
          <w:sz-cs w:val="20"/>
        </w:rPr>
        <w:t xml:space="preserve">%     Yellow and White colors were not used because of their poor</w:t>
      </w:r>
    </w:p>
    <w:p>
      <w:pPr/>
      <w:r>
        <w:rPr>
          <w:rFonts w:ascii="Monaco" w:hAnsi="Monaco" w:cs="Monaco"/>
          <w:sz w:val="20"/>
          <w:sz-cs w:val="20"/>
        </w:rPr>
        <w:t xml:space="preserve">%     translation to presentations.</w:t>
      </w:r>
    </w:p>
    <w:p>
      <w:pPr/>
      <w:r>
        <w:rPr>
          <w:rFonts w:ascii="Monaco" w:hAnsi="Monaco" w:cs="Monaco"/>
          <w:sz w:val="20"/>
          <w:sz-cs w:val="20"/>
        </w:rPr>
        <w:t xml:space="preserve">% </w:t>
      </w:r>
    </w:p>
    <w:p>
      <w:pPr/>
      <w:r>
        <w:rPr>
          <w:rFonts w:ascii="Monaco" w:hAnsi="Monaco" w:cs="Monaco"/>
          <w:sz w:val="20"/>
          <w:sz-cs w:val="20"/>
        </w:rPr>
        <w:t xml:space="preserve">%     Example Usage:</w:t>
      </w:r>
    </w:p>
    <w:p>
      <w:pPr/>
      <w:r>
        <w:rPr>
          <w:rFonts w:ascii="Monaco" w:hAnsi="Monaco" w:cs="Monaco"/>
          <w:sz w:val="20"/>
          <w:sz-cs w:val="20"/>
        </w:rPr>
        <w:t xml:space="preserve">%         NumberOfPlots=50;</w:t>
      </w:r>
    </w:p>
    <w:p>
      <w:pPr/>
      <w:r>
        <w:rPr>
          <w:rFonts w:ascii="Monaco" w:hAnsi="Monaco" w:cs="Monaco"/>
          <w:sz w:val="20"/>
          <w:sz-cs w:val="20"/>
        </w:rPr>
        <w:t xml:space="preserve">%</w:t>
      </w:r>
    </w:p>
    <w:p>
      <w:pPr/>
      <w:r>
        <w:rPr>
          <w:rFonts w:ascii="Monaco" w:hAnsi="Monaco" w:cs="Monaco"/>
          <w:sz w:val="20"/>
          <w:sz-cs w:val="20"/>
        </w:rPr>
        <w:t xml:space="preserve">%         ColorSet=varycolor(NumberOfPlots);</w:t>
      </w:r>
    </w:p>
    <w:p>
      <w:pPr/>
      <w:r>
        <w:rPr>
          <w:rFonts w:ascii="Monaco" w:hAnsi="Monaco" w:cs="Monaco"/>
          <w:sz w:val="20"/>
          <w:sz-cs w:val="20"/>
        </w:rPr>
        <w:t xml:space="preserve">% </w:t>
      </w:r>
    </w:p>
    <w:p>
      <w:pPr/>
      <w:r>
        <w:rPr>
          <w:rFonts w:ascii="Monaco" w:hAnsi="Monaco" w:cs="Monaco"/>
          <w:sz w:val="20"/>
          <w:sz-cs w:val="20"/>
        </w:rPr>
        <w:t xml:space="preserve">%         figure</w:t>
      </w:r>
    </w:p>
    <w:p>
      <w:pPr/>
      <w:r>
        <w:rPr>
          <w:rFonts w:ascii="Monaco" w:hAnsi="Monaco" w:cs="Monaco"/>
          <w:sz w:val="20"/>
          <w:sz-cs w:val="20"/>
        </w:rPr>
        <w:t xml:space="preserve">%         hold on;</w:t>
      </w:r>
    </w:p>
    <w:p>
      <w:pPr/>
      <w:r>
        <w:rPr>
          <w:rFonts w:ascii="Monaco" w:hAnsi="Monaco" w:cs="Monaco"/>
          <w:sz w:val="20"/>
          <w:sz-cs w:val="20"/>
        </w:rPr>
        <w:t xml:space="preserve">% </w:t>
      </w:r>
    </w:p>
    <w:p>
      <w:pPr/>
      <w:r>
        <w:rPr>
          <w:rFonts w:ascii="Monaco" w:hAnsi="Monaco" w:cs="Monaco"/>
          <w:sz w:val="20"/>
          <w:sz-cs w:val="20"/>
        </w:rPr>
        <w:t xml:space="preserve">%         for m=1:NumberOfPlots</w:t>
      </w:r>
    </w:p>
    <w:p>
      <w:pPr/>
      <w:r>
        <w:rPr>
          <w:rFonts w:ascii="Monaco" w:hAnsi="Monaco" w:cs="Monaco"/>
          <w:sz w:val="20"/>
          <w:sz-cs w:val="20"/>
        </w:rPr>
        <w:t xml:space="preserve">%             plot(ones(20,1)*m,'Color',ColorSet(m,:))</w:t>
      </w:r>
    </w:p>
    <w:p>
      <w:pPr/>
      <w:r>
        <w:rPr>
          <w:rFonts w:ascii="Monaco" w:hAnsi="Monaco" w:cs="Monaco"/>
          <w:sz w:val="20"/>
          <w:sz-cs w:val="20"/>
        </w:rPr>
        <w:t xml:space="preserve">%         end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%Created by Daniel Helmick 8/12/2008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error(nargchk(1,1,nargin))%correct number of input arguements??</w:t>
      </w:r>
    </w:p>
    <w:p>
      <w:pPr/>
      <w:r>
        <w:rPr>
          <w:rFonts w:ascii="Monaco" w:hAnsi="Monaco" w:cs="Monaco"/>
          <w:sz w:val="20"/>
          <w:sz-cs w:val="20"/>
        </w:rPr>
        <w:t xml:space="preserve">error(nargoutchk(0, 1, nargout))%correct number of output arguements??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%Take care of the anomolies</w:t>
      </w:r>
    </w:p>
    <w:p>
      <w:pPr/>
      <w:r>
        <w:rPr>
          <w:rFonts w:ascii="Monaco" w:hAnsi="Monaco" w:cs="Monaco"/>
          <w:sz w:val="20"/>
          <w:sz-cs w:val="20"/>
        </w:rPr>
        <w:t xml:space="preserve">if NumberOfPlots&lt;1</w:t>
      </w:r>
    </w:p>
    <w:p>
      <w:pPr/>
      <w:r>
        <w:rPr>
          <w:rFonts w:ascii="Monaco" w:hAnsi="Monaco" w:cs="Monaco"/>
          <w:sz w:val="20"/>
          <w:sz-cs w:val="20"/>
        </w:rPr>
        <w:t xml:space="preserve">    ColorSet=[];</w:t>
      </w:r>
    </w:p>
    <w:p>
      <w:pPr/>
      <w:r>
        <w:rPr>
          <w:rFonts w:ascii="Monaco" w:hAnsi="Monaco" w:cs="Monaco"/>
          <w:sz w:val="20"/>
          <w:sz-cs w:val="20"/>
        </w:rPr>
        <w:t xml:space="preserve">elseif NumberOfPlots==1</w:t>
      </w:r>
    </w:p>
    <w:p>
      <w:pPr/>
      <w:r>
        <w:rPr>
          <w:rFonts w:ascii="Monaco" w:hAnsi="Monaco" w:cs="Monaco"/>
          <w:sz w:val="20"/>
          <w:sz-cs w:val="20"/>
        </w:rPr>
        <w:t xml:space="preserve">    ColorSet=[0 1 0];</w:t>
      </w:r>
    </w:p>
    <w:p>
      <w:pPr/>
      <w:r>
        <w:rPr>
          <w:rFonts w:ascii="Monaco" w:hAnsi="Monaco" w:cs="Monaco"/>
          <w:sz w:val="20"/>
          <w:sz-cs w:val="20"/>
        </w:rPr>
        <w:t xml:space="preserve">elseif NumberOfPlots==2</w:t>
      </w:r>
    </w:p>
    <w:p>
      <w:pPr/>
      <w:r>
        <w:rPr>
          <w:rFonts w:ascii="Monaco" w:hAnsi="Monaco" w:cs="Monaco"/>
          <w:sz w:val="20"/>
          <w:sz-cs w:val="20"/>
        </w:rPr>
        <w:t xml:space="preserve">    ColorSet=[0 1 0; 0 1 1];</w:t>
      </w:r>
    </w:p>
    <w:p>
      <w:pPr/>
      <w:r>
        <w:rPr>
          <w:rFonts w:ascii="Monaco" w:hAnsi="Monaco" w:cs="Monaco"/>
          <w:sz w:val="20"/>
          <w:sz-cs w:val="20"/>
        </w:rPr>
        <w:t xml:space="preserve">elseif NumberOfPlots==3</w:t>
      </w:r>
    </w:p>
    <w:p>
      <w:pPr/>
      <w:r>
        <w:rPr>
          <w:rFonts w:ascii="Monaco" w:hAnsi="Monaco" w:cs="Monaco"/>
          <w:sz w:val="20"/>
          <w:sz-cs w:val="20"/>
        </w:rPr>
        <w:t xml:space="preserve">    ColorSet=[0 1 0; 0 1 1; 0 0 1];</w:t>
      </w:r>
    </w:p>
    <w:p>
      <w:pPr/>
      <w:r>
        <w:rPr>
          <w:rFonts w:ascii="Monaco" w:hAnsi="Monaco" w:cs="Monaco"/>
          <w:sz w:val="20"/>
          <w:sz-cs w:val="20"/>
        </w:rPr>
        <w:t xml:space="preserve">elseif NumberOfPlots==4</w:t>
      </w:r>
    </w:p>
    <w:p>
      <w:pPr/>
      <w:r>
        <w:rPr>
          <w:rFonts w:ascii="Monaco" w:hAnsi="Monaco" w:cs="Monaco"/>
          <w:sz w:val="20"/>
          <w:sz-cs w:val="20"/>
        </w:rPr>
        <w:t xml:space="preserve">    ColorSet=[0 1 0; 0 1 1; 0 0 1; 1 0 1];</w:t>
      </w:r>
    </w:p>
    <w:p>
      <w:pPr/>
      <w:r>
        <w:rPr>
          <w:rFonts w:ascii="Monaco" w:hAnsi="Monaco" w:cs="Monaco"/>
          <w:sz w:val="20"/>
          <w:sz-cs w:val="20"/>
        </w:rPr>
        <w:t xml:space="preserve">elseif NumberOfPlots==5</w:t>
      </w:r>
    </w:p>
    <w:p>
      <w:pPr/>
      <w:r>
        <w:rPr>
          <w:rFonts w:ascii="Monaco" w:hAnsi="Monaco" w:cs="Monaco"/>
          <w:sz w:val="20"/>
          <w:sz-cs w:val="20"/>
        </w:rPr>
        <w:t xml:space="preserve">    ColorSet=[0 1 0; 0 1 1; 0 0 1; 1 0 1; 1 0 0];</w:t>
      </w:r>
    </w:p>
    <w:p>
      <w:pPr/>
      <w:r>
        <w:rPr>
          <w:rFonts w:ascii="Monaco" w:hAnsi="Monaco" w:cs="Monaco"/>
          <w:sz w:val="20"/>
          <w:sz-cs w:val="20"/>
        </w:rPr>
        <w:t xml:space="preserve">elseif NumberOfPlots==6</w:t>
      </w:r>
    </w:p>
    <w:p>
      <w:pPr/>
      <w:r>
        <w:rPr>
          <w:rFonts w:ascii="Monaco" w:hAnsi="Monaco" w:cs="Monaco"/>
          <w:sz w:val="20"/>
          <w:sz-cs w:val="20"/>
        </w:rPr>
        <w:t xml:space="preserve">    ColorSet=[0 1 0; 0 1 1; 0 0 1; 1 0 1; 1 0 0; 0 0 0];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else %default and where this function has an actual advantage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    %we have 5 segments to distribute the plots</w:t>
      </w:r>
    </w:p>
    <w:p>
      <w:pPr/>
      <w:r>
        <w:rPr>
          <w:rFonts w:ascii="Monaco" w:hAnsi="Monaco" w:cs="Monaco"/>
          <w:sz w:val="20"/>
          <w:sz-cs w:val="20"/>
        </w:rPr>
        <w:t xml:space="preserve">    EachSec=floor(NumberOfPlots/5); </w:t>
      </w:r>
    </w:p>
    <w:p>
      <w:pPr/>
      <w:r>
        <w:rPr>
          <w:rFonts w:ascii="Monaco" w:hAnsi="Monaco" w:cs="Monaco"/>
          <w:sz w:val="20"/>
          <w:sz-cs w:val="20"/>
        </w:rPr>
        <w:t xml:space="preserve">    </w:t>
      </w:r>
    </w:p>
    <w:p>
      <w:pPr/>
      <w:r>
        <w:rPr>
          <w:rFonts w:ascii="Monaco" w:hAnsi="Monaco" w:cs="Monaco"/>
          <w:sz w:val="20"/>
          <w:sz-cs w:val="20"/>
        </w:rPr>
        <w:t xml:space="preserve">    %how many extra lines are there? </w:t>
      </w:r>
    </w:p>
    <w:p>
      <w:pPr/>
      <w:r>
        <w:rPr>
          <w:rFonts w:ascii="Monaco" w:hAnsi="Monaco" w:cs="Monaco"/>
          <w:sz w:val="20"/>
          <w:sz-cs w:val="20"/>
        </w:rPr>
        <w:t xml:space="preserve">    ExtraPlots=mod(NumberOfPlots,5); </w:t>
      </w:r>
    </w:p>
    <w:p>
      <w:pPr/>
      <w:r>
        <w:rPr>
          <w:rFonts w:ascii="Monaco" w:hAnsi="Monaco" w:cs="Monaco"/>
          <w:sz w:val="20"/>
          <w:sz-cs w:val="20"/>
        </w:rPr>
        <w:t xml:space="preserve">    </w:t>
      </w:r>
    </w:p>
    <w:p>
      <w:pPr/>
      <w:r>
        <w:rPr>
          <w:rFonts w:ascii="Monaco" w:hAnsi="Monaco" w:cs="Monaco"/>
          <w:sz w:val="20"/>
          <w:sz-cs w:val="20"/>
        </w:rPr>
        <w:t xml:space="preserve">    %initialize our vector</w:t>
      </w:r>
    </w:p>
    <w:p>
      <w:pPr/>
      <w:r>
        <w:rPr>
          <w:rFonts w:ascii="Monaco" w:hAnsi="Monaco" w:cs="Monaco"/>
          <w:sz w:val="20"/>
          <w:sz-cs w:val="20"/>
        </w:rPr>
        <w:t xml:space="preserve">    ColorSet=zeros(NumberOfPlots,3);</w:t>
      </w:r>
    </w:p>
    <w:p>
      <w:pPr/>
      <w:r>
        <w:rPr>
          <w:rFonts w:ascii="Monaco" w:hAnsi="Monaco" w:cs="Monaco"/>
          <w:sz w:val="20"/>
          <w:sz-cs w:val="20"/>
        </w:rPr>
        <w:t xml:space="preserve">    </w:t>
      </w:r>
    </w:p>
    <w:p>
      <w:pPr/>
      <w:r>
        <w:rPr>
          <w:rFonts w:ascii="Monaco" w:hAnsi="Monaco" w:cs="Monaco"/>
          <w:sz w:val="20"/>
          <w:sz-cs w:val="20"/>
        </w:rPr>
        <w:t xml:space="preserve">    %This is to deal with the extra plots that don't fit nicely into the</w:t>
      </w:r>
    </w:p>
    <w:p>
      <w:pPr/>
      <w:r>
        <w:rPr>
          <w:rFonts w:ascii="Monaco" w:hAnsi="Monaco" w:cs="Monaco"/>
          <w:sz w:val="20"/>
          <w:sz-cs w:val="20"/>
        </w:rPr>
        <w:t xml:space="preserve">    %segments</w:t>
      </w:r>
    </w:p>
    <w:p>
      <w:pPr/>
      <w:r>
        <w:rPr>
          <w:rFonts w:ascii="Monaco" w:hAnsi="Monaco" w:cs="Monaco"/>
          <w:sz w:val="20"/>
          <w:sz-cs w:val="20"/>
        </w:rPr>
        <w:t xml:space="preserve">    Adjust=zeros(1,5);</w:t>
      </w:r>
    </w:p>
    <w:p>
      <w:pPr/>
      <w:r>
        <w:rPr>
          <w:rFonts w:ascii="Monaco" w:hAnsi="Monaco" w:cs="Monaco"/>
          <w:sz w:val="20"/>
          <w:sz-cs w:val="20"/>
        </w:rPr>
        <w:t xml:space="preserve">    for m=1:ExtraPlots</w:t>
      </w:r>
    </w:p>
    <w:p>
      <w:pPr/>
      <w:r>
        <w:rPr>
          <w:rFonts w:ascii="Monaco" w:hAnsi="Monaco" w:cs="Monaco"/>
          <w:sz w:val="20"/>
          <w:sz-cs w:val="20"/>
        </w:rPr>
        <w:t xml:space="preserve">        Adjust(m)=1;</w:t>
      </w:r>
    </w:p>
    <w:p>
      <w:pPr/>
      <w:r>
        <w:rPr>
          <w:rFonts w:ascii="Monaco" w:hAnsi="Monaco" w:cs="Monaco"/>
          <w:sz w:val="20"/>
          <w:sz-cs w:val="20"/>
        </w:rPr>
        <w:t xml:space="preserve">    end</w:t>
      </w:r>
    </w:p>
    <w:p>
      <w:pPr/>
      <w:r>
        <w:rPr>
          <w:rFonts w:ascii="Monaco" w:hAnsi="Monaco" w:cs="Monaco"/>
          <w:sz w:val="20"/>
          <w:sz-cs w:val="20"/>
        </w:rPr>
        <w:t xml:space="preserve">    </w:t>
      </w:r>
    </w:p>
    <w:p>
      <w:pPr/>
      <w:r>
        <w:rPr>
          <w:rFonts w:ascii="Monaco" w:hAnsi="Monaco" w:cs="Monaco"/>
          <w:sz w:val="20"/>
          <w:sz-cs w:val="20"/>
        </w:rPr>
        <w:t xml:space="preserve">    SecOne   =EachSec+Adjust(1);</w:t>
      </w:r>
    </w:p>
    <w:p>
      <w:pPr/>
      <w:r>
        <w:rPr>
          <w:rFonts w:ascii="Monaco" w:hAnsi="Monaco" w:cs="Monaco"/>
          <w:sz w:val="20"/>
          <w:sz-cs w:val="20"/>
        </w:rPr>
        <w:t xml:space="preserve">    SecTwo   =EachSec+Adjust(2);</w:t>
      </w:r>
    </w:p>
    <w:p>
      <w:pPr/>
      <w:r>
        <w:rPr>
          <w:rFonts w:ascii="Monaco" w:hAnsi="Monaco" w:cs="Monaco"/>
          <w:sz w:val="20"/>
          <w:sz-cs w:val="20"/>
        </w:rPr>
        <w:t xml:space="preserve">    SecThree =EachSec+Adjust(3);</w:t>
      </w:r>
    </w:p>
    <w:p>
      <w:pPr/>
      <w:r>
        <w:rPr>
          <w:rFonts w:ascii="Monaco" w:hAnsi="Monaco" w:cs="Monaco"/>
          <w:sz w:val="20"/>
          <w:sz-cs w:val="20"/>
        </w:rPr>
        <w:t xml:space="preserve">    SecFour  =EachSec+Adjust(4);</w:t>
      </w:r>
    </w:p>
    <w:p>
      <w:pPr/>
      <w:r>
        <w:rPr>
          <w:rFonts w:ascii="Monaco" w:hAnsi="Monaco" w:cs="Monaco"/>
          <w:sz w:val="20"/>
          <w:sz-cs w:val="20"/>
        </w:rPr>
        <w:t xml:space="preserve">    SecFive  =EachSec;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    for m=1:SecOne</w:t>
      </w:r>
    </w:p>
    <w:p>
      <w:pPr/>
      <w:r>
        <w:rPr>
          <w:rFonts w:ascii="Monaco" w:hAnsi="Monaco" w:cs="Monaco"/>
          <w:sz w:val="20"/>
          <w:sz-cs w:val="20"/>
        </w:rPr>
        <w:t xml:space="preserve">        ColorSet(m,:)=[0 1 (m-1)/(SecOne-1)];</w:t>
      </w:r>
    </w:p>
    <w:p>
      <w:pPr/>
      <w:r>
        <w:rPr>
          <w:rFonts w:ascii="Monaco" w:hAnsi="Monaco" w:cs="Monaco"/>
          <w:sz w:val="20"/>
          <w:sz-cs w:val="20"/>
        </w:rPr>
        <w:t xml:space="preserve">    end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    for m=1:SecTwo</w:t>
      </w:r>
    </w:p>
    <w:p>
      <w:pPr/>
      <w:r>
        <w:rPr>
          <w:rFonts w:ascii="Monaco" w:hAnsi="Monaco" w:cs="Monaco"/>
          <w:sz w:val="20"/>
          <w:sz-cs w:val="20"/>
        </w:rPr>
        <w:t xml:space="preserve">        ColorSet(m+SecOne,:)=[0 (SecTwo-m)/(SecTwo) 1];</w:t>
      </w:r>
    </w:p>
    <w:p>
      <w:pPr/>
      <w:r>
        <w:rPr>
          <w:rFonts w:ascii="Monaco" w:hAnsi="Monaco" w:cs="Monaco"/>
          <w:sz w:val="20"/>
          <w:sz-cs w:val="20"/>
        </w:rPr>
        <w:t xml:space="preserve">    end</w:t>
      </w:r>
    </w:p>
    <w:p>
      <w:pPr/>
      <w:r>
        <w:rPr>
          <w:rFonts w:ascii="Monaco" w:hAnsi="Monaco" w:cs="Monaco"/>
          <w:sz w:val="20"/>
          <w:sz-cs w:val="20"/>
        </w:rPr>
        <w:t xml:space="preserve">    </w:t>
      </w:r>
    </w:p>
    <w:p>
      <w:pPr/>
      <w:r>
        <w:rPr>
          <w:rFonts w:ascii="Monaco" w:hAnsi="Monaco" w:cs="Monaco"/>
          <w:sz w:val="20"/>
          <w:sz-cs w:val="20"/>
        </w:rPr>
        <w:t xml:space="preserve">    for m=1:SecThree</w:t>
      </w:r>
    </w:p>
    <w:p>
      <w:pPr/>
      <w:r>
        <w:rPr>
          <w:rFonts w:ascii="Monaco" w:hAnsi="Monaco" w:cs="Monaco"/>
          <w:sz w:val="20"/>
          <w:sz-cs w:val="20"/>
        </w:rPr>
        <w:t xml:space="preserve">        ColorSet(m+SecOne+SecTwo,:)=[(m)/(SecThree) 0 1];</w:t>
      </w:r>
    </w:p>
    <w:p>
      <w:pPr/>
      <w:r>
        <w:rPr>
          <w:rFonts w:ascii="Monaco" w:hAnsi="Monaco" w:cs="Monaco"/>
          <w:sz w:val="20"/>
          <w:sz-cs w:val="20"/>
        </w:rPr>
        <w:t xml:space="preserve">    end</w:t>
      </w:r>
    </w:p>
    <w:p>
      <w:pPr/>
      <w:r>
        <w:rPr>
          <w:rFonts w:ascii="Monaco" w:hAnsi="Monaco" w:cs="Monaco"/>
          <w:sz w:val="20"/>
          <w:sz-cs w:val="20"/>
        </w:rPr>
        <w:t xml:space="preserve">    </w:t>
      </w:r>
    </w:p>
    <w:p>
      <w:pPr/>
      <w:r>
        <w:rPr>
          <w:rFonts w:ascii="Monaco" w:hAnsi="Monaco" w:cs="Monaco"/>
          <w:sz w:val="20"/>
          <w:sz-cs w:val="20"/>
        </w:rPr>
        <w:t xml:space="preserve">    for m=1:SecFour</w:t>
      </w:r>
    </w:p>
    <w:p>
      <w:pPr/>
      <w:r>
        <w:rPr>
          <w:rFonts w:ascii="Monaco" w:hAnsi="Monaco" w:cs="Monaco"/>
          <w:sz w:val="20"/>
          <w:sz-cs w:val="20"/>
        </w:rPr>
        <w:t xml:space="preserve">        ColorSet(m+SecOne+SecTwo+SecThree,:)=[1 0 (SecFour-m)/(SecFour)];</w:t>
      </w:r>
    </w:p>
    <w:p>
      <w:pPr/>
      <w:r>
        <w:rPr>
          <w:rFonts w:ascii="Monaco" w:hAnsi="Monaco" w:cs="Monaco"/>
          <w:sz w:val="20"/>
          <w:sz-cs w:val="20"/>
        </w:rPr>
        <w:t xml:space="preserve">    end</w:t>
      </w:r>
    </w:p>
    <w:p>
      <w:pPr/>
      <w:r>
        <w:rPr>
          <w:rFonts w:ascii="Monaco" w:hAnsi="Monaco" w:cs="Monaco"/>
          <w:sz w:val="20"/>
          <w:sz-cs w:val="20"/>
        </w:rPr>
        <w:t xml:space="preserve"/>
      </w:r>
    </w:p>
    <w:p>
      <w:pPr/>
      <w:r>
        <w:rPr>
          <w:rFonts w:ascii="Monaco" w:hAnsi="Monaco" w:cs="Monaco"/>
          <w:sz w:val="20"/>
          <w:sz-cs w:val="20"/>
        </w:rPr>
        <w:t xml:space="preserve">    for m=1:SecFive</w:t>
      </w:r>
    </w:p>
    <w:p>
      <w:pPr/>
      <w:r>
        <w:rPr>
          <w:rFonts w:ascii="Monaco" w:hAnsi="Monaco" w:cs="Monaco"/>
          <w:sz w:val="20"/>
          <w:sz-cs w:val="20"/>
        </w:rPr>
        <w:t xml:space="preserve">        ColorSet(m+SecOne+SecTwo+SecThree+SecFour,:)=[(SecFive-m)/(SecFive) 0 0];</w:t>
      </w:r>
    </w:p>
    <w:p>
      <w:pPr/>
      <w:r>
        <w:rPr>
          <w:rFonts w:ascii="Monaco" w:hAnsi="Monaco" w:cs="Monaco"/>
          <w:sz w:val="20"/>
          <w:sz-cs w:val="20"/>
        </w:rPr>
        <w:t xml:space="preserve">    end</w:t>
      </w:r>
    </w:p>
    <w:p>
      <w:pPr/>
      <w:r>
        <w:rPr>
          <w:rFonts w:ascii="Monaco" w:hAnsi="Monaco" w:cs="Monaco"/>
          <w:sz w:val="20"/>
          <w:sz-cs w:val="20"/>
        </w:rPr>
        <w:t xml:space="preserve">    </w:t>
      </w:r>
    </w:p>
    <w:p>
      <w:pPr/>
      <w:r>
        <w:rPr>
          <w:rFonts w:ascii="Monaco" w:hAnsi="Monaco" w:cs="Monaco"/>
          <w:sz w:val="20"/>
          <w:sz-cs w:val="20"/>
        </w:rPr>
        <w:t xml:space="preserve">end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CocoaOOXMLWriter/1038.36</generator>
</meta>
</file>